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32AE0" w14:textId="77777777" w:rsidR="00767DD3" w:rsidRPr="00190020" w:rsidRDefault="00767DD3" w:rsidP="00997683">
      <w:pPr>
        <w:jc w:val="center"/>
        <w:rPr>
          <w:rFonts w:cs="Arial"/>
          <w:b/>
          <w:color w:val="000000" w:themeColor="text1"/>
          <w:sz w:val="23"/>
          <w:szCs w:val="23"/>
          <w:lang w:val="pt-BR"/>
        </w:rPr>
      </w:pPr>
    </w:p>
    <w:p w14:paraId="5C3CF5B8" w14:textId="0FA217C2" w:rsidR="00C72100" w:rsidRDefault="00F42F22" w:rsidP="00997683">
      <w:pPr>
        <w:jc w:val="center"/>
        <w:rPr>
          <w:rFonts w:cs="Arial"/>
          <w:b/>
          <w:color w:val="000000" w:themeColor="text1"/>
          <w:lang w:val="pt-BR"/>
        </w:rPr>
      </w:pPr>
      <w:r w:rsidRPr="00F42F22">
        <w:rPr>
          <w:rFonts w:cs="Arial"/>
          <w:b/>
          <w:color w:val="000000" w:themeColor="text1"/>
          <w:lang w:val="pt-BR"/>
        </w:rPr>
        <w:t>QUALIDADE NOS SERVIÇOS EM HOSTELS DE NATAL/RN: UMA ANÁLISE A PARTIR DO CONTEÚDO GERADO NO BOOKING.COM</w:t>
      </w:r>
    </w:p>
    <w:p w14:paraId="58762107" w14:textId="77777777" w:rsidR="00F42F22" w:rsidRPr="00190020" w:rsidRDefault="00F42F22" w:rsidP="00997683">
      <w:pPr>
        <w:jc w:val="center"/>
        <w:rPr>
          <w:rFonts w:cs="Arial"/>
          <w:b/>
          <w:color w:val="000000" w:themeColor="text1"/>
          <w:lang w:val="pt-BR"/>
        </w:rPr>
      </w:pPr>
    </w:p>
    <w:p w14:paraId="73B2DFAD" w14:textId="0A3F10D4" w:rsidR="00F42F22" w:rsidRPr="00022DBF" w:rsidRDefault="00F42F22" w:rsidP="00F42F22">
      <w:pPr>
        <w:jc w:val="center"/>
        <w:rPr>
          <w:rFonts w:cs="Arial"/>
          <w:b/>
          <w:color w:val="000000" w:themeColor="text1"/>
          <w:lang w:val="en-US"/>
        </w:rPr>
      </w:pPr>
      <w:r w:rsidRPr="00022DBF">
        <w:rPr>
          <w:rFonts w:cs="Arial"/>
          <w:b/>
          <w:color w:val="000000" w:themeColor="text1"/>
          <w:lang w:val="en-US"/>
        </w:rPr>
        <w:t>QUALITY IN SERVICES IN HOSTELS IN NATAL/RN: AN ANALYSIS BASED ON CONTENT GENERATED ON BOOKING.COM</w:t>
      </w:r>
    </w:p>
    <w:p w14:paraId="43C4533C" w14:textId="77777777" w:rsidR="00F42F22" w:rsidRPr="00022DBF" w:rsidRDefault="00F42F22" w:rsidP="00997683">
      <w:pPr>
        <w:jc w:val="center"/>
        <w:rPr>
          <w:rFonts w:cs="Arial"/>
          <w:b/>
          <w:caps/>
          <w:lang w:val="en-US"/>
        </w:rPr>
      </w:pPr>
    </w:p>
    <w:p w14:paraId="6A371E23" w14:textId="77777777" w:rsidR="004B3AFF" w:rsidRPr="00022DBF" w:rsidRDefault="004B3AFF" w:rsidP="00997683">
      <w:pPr>
        <w:rPr>
          <w:rFonts w:cs="Arial"/>
          <w:b/>
          <w:sz w:val="19"/>
          <w:szCs w:val="19"/>
          <w:lang w:val="en-US"/>
        </w:rPr>
      </w:pPr>
    </w:p>
    <w:p w14:paraId="6D26F64D" w14:textId="4CC85703" w:rsidR="00754CE4" w:rsidRPr="00190020" w:rsidRDefault="00F42F22" w:rsidP="00754CE4">
      <w:pPr>
        <w:jc w:val="left"/>
        <w:rPr>
          <w:rFonts w:cs="Arial"/>
          <w:b/>
          <w:sz w:val="19"/>
          <w:szCs w:val="19"/>
          <w:lang w:val="pt-BR"/>
        </w:rPr>
      </w:pPr>
      <w:proofErr w:type="spellStart"/>
      <w:r w:rsidRPr="00F42F22">
        <w:rPr>
          <w:rFonts w:cs="Arial"/>
          <w:b/>
          <w:sz w:val="19"/>
          <w:szCs w:val="19"/>
          <w:lang w:val="pt-BR"/>
        </w:rPr>
        <w:t>Gabrielly</w:t>
      </w:r>
      <w:proofErr w:type="spellEnd"/>
      <w:r w:rsidRPr="00F42F22">
        <w:rPr>
          <w:rFonts w:cs="Arial"/>
          <w:b/>
          <w:sz w:val="19"/>
          <w:szCs w:val="19"/>
          <w:lang w:val="pt-BR"/>
        </w:rPr>
        <w:t xml:space="preserve"> Paiva Sanches dos Santos</w:t>
      </w:r>
    </w:p>
    <w:p w14:paraId="12CE8B18" w14:textId="77777777" w:rsidR="00F42F22" w:rsidRDefault="00F42F22" w:rsidP="00754CE4">
      <w:pPr>
        <w:jc w:val="left"/>
        <w:rPr>
          <w:rFonts w:cs="Arial"/>
          <w:bCs/>
          <w:sz w:val="19"/>
          <w:szCs w:val="19"/>
          <w:lang w:val="pt-BR"/>
        </w:rPr>
      </w:pPr>
      <w:r w:rsidRPr="00F42F22">
        <w:rPr>
          <w:rFonts w:cs="Arial"/>
          <w:bCs/>
          <w:sz w:val="19"/>
          <w:szCs w:val="19"/>
          <w:lang w:val="pt-BR"/>
        </w:rPr>
        <w:t xml:space="preserve">Universidade Federal do Rio Grande do Norte (UFRN), Brasil </w:t>
      </w:r>
    </w:p>
    <w:p w14:paraId="497F472C" w14:textId="41F9AE16" w:rsidR="00754CE4" w:rsidRDefault="00F42F22" w:rsidP="00754CE4">
      <w:pPr>
        <w:jc w:val="left"/>
        <w:rPr>
          <w:rFonts w:cs="Arial"/>
          <w:bCs/>
          <w:sz w:val="19"/>
          <w:szCs w:val="19"/>
          <w:lang w:val="pt-BR"/>
        </w:rPr>
      </w:pPr>
      <w:r w:rsidRPr="00F42F22">
        <w:rPr>
          <w:rFonts w:cs="Arial"/>
          <w:bCs/>
          <w:sz w:val="19"/>
          <w:szCs w:val="19"/>
          <w:lang w:val="pt-BR"/>
        </w:rPr>
        <w:t>gabriellypsanches@hotmail.com</w:t>
      </w:r>
    </w:p>
    <w:p w14:paraId="229867E6" w14:textId="77777777" w:rsidR="00F42F22" w:rsidRPr="00190020" w:rsidRDefault="00F42F22" w:rsidP="00754CE4">
      <w:pPr>
        <w:jc w:val="left"/>
        <w:rPr>
          <w:rFonts w:cs="Arial"/>
          <w:bCs/>
          <w:sz w:val="19"/>
          <w:szCs w:val="19"/>
          <w:lang w:val="pt-BR"/>
        </w:rPr>
      </w:pPr>
    </w:p>
    <w:p w14:paraId="19A6C200" w14:textId="77777777" w:rsidR="00F42F22" w:rsidRPr="00F42F22" w:rsidRDefault="00F42F22" w:rsidP="00F42F22">
      <w:pPr>
        <w:jc w:val="left"/>
        <w:rPr>
          <w:rFonts w:cs="Arial"/>
          <w:b/>
          <w:sz w:val="19"/>
          <w:szCs w:val="19"/>
          <w:lang w:val="pt-BR"/>
        </w:rPr>
      </w:pPr>
      <w:proofErr w:type="spellStart"/>
      <w:r w:rsidRPr="00F42F22">
        <w:rPr>
          <w:rFonts w:cs="Arial"/>
          <w:b/>
          <w:sz w:val="19"/>
          <w:szCs w:val="19"/>
          <w:lang w:val="pt-BR"/>
        </w:rPr>
        <w:t>Islaine</w:t>
      </w:r>
      <w:proofErr w:type="spellEnd"/>
      <w:r w:rsidRPr="00F42F22">
        <w:rPr>
          <w:rFonts w:cs="Arial"/>
          <w:b/>
          <w:sz w:val="19"/>
          <w:szCs w:val="19"/>
          <w:lang w:val="pt-BR"/>
        </w:rPr>
        <w:t xml:space="preserve"> Cristiane Oliveira Gonçalves da Silva Cavalcante</w:t>
      </w:r>
    </w:p>
    <w:p w14:paraId="2D6D3319" w14:textId="77777777" w:rsidR="00F42F22" w:rsidRPr="00F42F22" w:rsidRDefault="00F42F22" w:rsidP="00F42F22">
      <w:pPr>
        <w:jc w:val="left"/>
        <w:rPr>
          <w:rFonts w:cs="Arial"/>
          <w:bCs/>
          <w:sz w:val="19"/>
          <w:szCs w:val="19"/>
          <w:lang w:val="pt-BR"/>
        </w:rPr>
      </w:pPr>
      <w:r w:rsidRPr="00F42F22">
        <w:rPr>
          <w:rFonts w:cs="Arial"/>
          <w:bCs/>
          <w:sz w:val="19"/>
          <w:szCs w:val="19"/>
          <w:lang w:val="pt-BR"/>
        </w:rPr>
        <w:t xml:space="preserve">Universidade Federal do Rio Grande do Norte (UFRN), Brasil </w:t>
      </w:r>
    </w:p>
    <w:p w14:paraId="4DE72C62" w14:textId="514E094B" w:rsidR="00C60068" w:rsidRPr="00F42F22" w:rsidRDefault="00F42F22" w:rsidP="00F42F22">
      <w:pPr>
        <w:jc w:val="left"/>
        <w:rPr>
          <w:rFonts w:cs="Arial"/>
          <w:bCs/>
          <w:sz w:val="19"/>
          <w:szCs w:val="19"/>
          <w:lang w:val="pt-BR"/>
        </w:rPr>
      </w:pPr>
      <w:r w:rsidRPr="00F42F22">
        <w:rPr>
          <w:rFonts w:cs="Arial"/>
          <w:bCs/>
          <w:sz w:val="19"/>
          <w:szCs w:val="19"/>
          <w:lang w:val="pt-BR"/>
        </w:rPr>
        <w:t>Islaine_cristiane@hotmail.com</w:t>
      </w:r>
    </w:p>
    <w:p w14:paraId="1FC10FF7" w14:textId="77777777" w:rsidR="00754CE4" w:rsidRPr="00190020" w:rsidRDefault="00754CE4" w:rsidP="00754CE4">
      <w:pPr>
        <w:jc w:val="left"/>
        <w:rPr>
          <w:rFonts w:cs="Arial"/>
          <w:bCs/>
          <w:sz w:val="19"/>
          <w:szCs w:val="19"/>
          <w:lang w:val="pt-BR"/>
        </w:rPr>
      </w:pPr>
    </w:p>
    <w:p w14:paraId="0E3136B0" w14:textId="10DA2163" w:rsidR="003C3035" w:rsidRPr="00E96C2C" w:rsidRDefault="00A93187" w:rsidP="003C3035">
      <w:pPr>
        <w:rPr>
          <w:rFonts w:cs="Arial"/>
          <w:sz w:val="19"/>
          <w:szCs w:val="19"/>
          <w:lang w:val="pt-BR"/>
        </w:rPr>
      </w:pPr>
      <w:r w:rsidRPr="00190020">
        <w:rPr>
          <w:rFonts w:cs="Arial"/>
          <w:color w:val="FF0000"/>
          <w:sz w:val="19"/>
          <w:szCs w:val="19"/>
          <w:highlight w:val="yellow"/>
          <w:lang w:val="pt-BR"/>
        </w:rPr>
        <w:br/>
      </w:r>
      <w:r w:rsidR="003C3035" w:rsidRPr="00E96C2C">
        <w:rPr>
          <w:rFonts w:cs="Arial"/>
          <w:b/>
          <w:bCs/>
          <w:sz w:val="19"/>
          <w:szCs w:val="19"/>
          <w:lang w:val="pt-BR"/>
        </w:rPr>
        <w:t>Submissão</w:t>
      </w:r>
      <w:r w:rsidR="003C3035" w:rsidRPr="00E96C2C">
        <w:rPr>
          <w:rFonts w:cs="Arial"/>
          <w:sz w:val="19"/>
          <w:szCs w:val="19"/>
          <w:lang w:val="pt-BR"/>
        </w:rPr>
        <w:t xml:space="preserve">: </w:t>
      </w:r>
      <w:r w:rsidR="00E96C2C" w:rsidRPr="00E96C2C">
        <w:rPr>
          <w:rFonts w:cs="Arial"/>
          <w:sz w:val="19"/>
          <w:szCs w:val="19"/>
          <w:lang w:val="pt-BR"/>
        </w:rPr>
        <w:t>06.12</w:t>
      </w:r>
      <w:r w:rsidR="003C3035" w:rsidRPr="00E96C2C">
        <w:rPr>
          <w:rFonts w:cs="Arial"/>
          <w:sz w:val="19"/>
          <w:szCs w:val="19"/>
          <w:lang w:val="pt-BR"/>
        </w:rPr>
        <w:t>.202</w:t>
      </w:r>
      <w:r w:rsidR="0067372A" w:rsidRPr="00E96C2C">
        <w:rPr>
          <w:rFonts w:cs="Arial"/>
          <w:sz w:val="19"/>
          <w:szCs w:val="19"/>
          <w:lang w:val="pt-BR"/>
        </w:rPr>
        <w:t>2</w:t>
      </w:r>
      <w:r w:rsidR="003C3035" w:rsidRPr="00E96C2C">
        <w:rPr>
          <w:rFonts w:cs="Arial"/>
          <w:sz w:val="19"/>
          <w:szCs w:val="19"/>
          <w:lang w:val="pt-BR"/>
        </w:rPr>
        <w:t xml:space="preserve">. </w:t>
      </w:r>
      <w:r w:rsidR="003C3035" w:rsidRPr="00E96C2C">
        <w:rPr>
          <w:rFonts w:cs="Arial"/>
          <w:b/>
          <w:bCs/>
          <w:sz w:val="19"/>
          <w:szCs w:val="19"/>
          <w:lang w:val="pt-BR"/>
        </w:rPr>
        <w:t>Aprovação</w:t>
      </w:r>
      <w:r w:rsidR="003C3035" w:rsidRPr="00E96C2C">
        <w:rPr>
          <w:rFonts w:cs="Arial"/>
          <w:sz w:val="19"/>
          <w:szCs w:val="19"/>
          <w:lang w:val="pt-BR"/>
        </w:rPr>
        <w:t>:</w:t>
      </w:r>
      <w:r w:rsidR="003C3035" w:rsidRPr="00E96C2C">
        <w:rPr>
          <w:rFonts w:cs="Arial"/>
          <w:b/>
          <w:bCs/>
          <w:sz w:val="19"/>
          <w:szCs w:val="19"/>
          <w:lang w:val="pt-BR"/>
        </w:rPr>
        <w:t xml:space="preserve"> </w:t>
      </w:r>
      <w:r w:rsidR="00E96C2C" w:rsidRPr="00E96C2C">
        <w:rPr>
          <w:rFonts w:cs="Arial"/>
          <w:sz w:val="19"/>
          <w:szCs w:val="19"/>
          <w:lang w:val="pt-BR"/>
        </w:rPr>
        <w:t>18.08.</w:t>
      </w:r>
      <w:r w:rsidR="003C3035" w:rsidRPr="00E96C2C">
        <w:rPr>
          <w:rFonts w:cs="Arial"/>
          <w:sz w:val="19"/>
          <w:szCs w:val="19"/>
          <w:lang w:val="pt-BR"/>
        </w:rPr>
        <w:t>202</w:t>
      </w:r>
      <w:r w:rsidR="0067372A" w:rsidRPr="00E96C2C">
        <w:rPr>
          <w:rFonts w:cs="Arial"/>
          <w:sz w:val="19"/>
          <w:szCs w:val="19"/>
          <w:lang w:val="pt-BR"/>
        </w:rPr>
        <w:t>3</w:t>
      </w:r>
      <w:r w:rsidR="003C3035" w:rsidRPr="00E96C2C">
        <w:rPr>
          <w:rFonts w:cs="Arial"/>
          <w:sz w:val="19"/>
          <w:szCs w:val="19"/>
          <w:lang w:val="pt-BR"/>
        </w:rPr>
        <w:t xml:space="preserve">. </w:t>
      </w:r>
      <w:r w:rsidR="003C3035" w:rsidRPr="00E96C2C">
        <w:rPr>
          <w:rFonts w:cs="Arial"/>
          <w:b/>
          <w:bCs/>
          <w:sz w:val="19"/>
          <w:szCs w:val="19"/>
          <w:lang w:val="pt-BR"/>
        </w:rPr>
        <w:t>Publicação</w:t>
      </w:r>
      <w:r w:rsidR="003C3035" w:rsidRPr="00E96C2C">
        <w:rPr>
          <w:rFonts w:cs="Arial"/>
          <w:sz w:val="19"/>
          <w:szCs w:val="19"/>
          <w:lang w:val="pt-BR"/>
        </w:rPr>
        <w:t xml:space="preserve">: </w:t>
      </w:r>
      <w:r w:rsidR="00E96C2C" w:rsidRPr="00E96C2C">
        <w:rPr>
          <w:rFonts w:cs="Arial"/>
          <w:sz w:val="19"/>
          <w:szCs w:val="19"/>
          <w:lang w:val="pt-BR"/>
        </w:rPr>
        <w:t>26.11.</w:t>
      </w:r>
      <w:r w:rsidR="003C3035" w:rsidRPr="00E96C2C">
        <w:rPr>
          <w:rFonts w:cs="Arial"/>
          <w:sz w:val="19"/>
          <w:szCs w:val="19"/>
          <w:lang w:val="pt-BR"/>
        </w:rPr>
        <w:t>202</w:t>
      </w:r>
      <w:r w:rsidR="0067372A" w:rsidRPr="00E96C2C">
        <w:rPr>
          <w:rFonts w:cs="Arial"/>
          <w:sz w:val="19"/>
          <w:szCs w:val="19"/>
          <w:lang w:val="pt-BR"/>
        </w:rPr>
        <w:t>3</w:t>
      </w:r>
      <w:r w:rsidR="003C3035" w:rsidRPr="00E96C2C">
        <w:rPr>
          <w:rFonts w:cs="Arial"/>
          <w:sz w:val="19"/>
          <w:szCs w:val="19"/>
          <w:lang w:val="pt-BR"/>
        </w:rPr>
        <w:t xml:space="preserve">. </w:t>
      </w:r>
    </w:p>
    <w:p w14:paraId="5B2DFFB8" w14:textId="77777777" w:rsidR="00760023" w:rsidRPr="00E96C2C" w:rsidRDefault="003C3035" w:rsidP="003C3035">
      <w:pPr>
        <w:rPr>
          <w:rFonts w:cs="Arial"/>
          <w:sz w:val="19"/>
          <w:szCs w:val="19"/>
          <w:lang w:val="pt-BR"/>
        </w:rPr>
      </w:pPr>
      <w:r w:rsidRPr="00E96C2C">
        <w:rPr>
          <w:rFonts w:cs="Arial"/>
          <w:b/>
          <w:bCs/>
          <w:sz w:val="19"/>
          <w:szCs w:val="19"/>
          <w:lang w:val="pt-BR"/>
        </w:rPr>
        <w:t>Sistema de avaliação</w:t>
      </w:r>
      <w:r w:rsidRPr="00E96C2C">
        <w:rPr>
          <w:rFonts w:cs="Arial"/>
          <w:sz w:val="19"/>
          <w:szCs w:val="19"/>
          <w:lang w:val="pt-BR"/>
        </w:rPr>
        <w:t xml:space="preserve">: </w:t>
      </w:r>
      <w:r w:rsidRPr="00E96C2C">
        <w:rPr>
          <w:rFonts w:cs="Arial"/>
          <w:i/>
          <w:iCs/>
          <w:sz w:val="19"/>
          <w:szCs w:val="19"/>
          <w:lang w:val="pt-BR"/>
        </w:rPr>
        <w:t xml:space="preserve">Double </w:t>
      </w:r>
      <w:proofErr w:type="spellStart"/>
      <w:r w:rsidRPr="00E96C2C">
        <w:rPr>
          <w:rFonts w:cs="Arial"/>
          <w:i/>
          <w:iCs/>
          <w:sz w:val="19"/>
          <w:szCs w:val="19"/>
          <w:lang w:val="pt-BR"/>
        </w:rPr>
        <w:t>blind</w:t>
      </w:r>
      <w:proofErr w:type="spellEnd"/>
      <w:r w:rsidRPr="00E96C2C">
        <w:rPr>
          <w:rFonts w:cs="Arial"/>
          <w:i/>
          <w:iCs/>
          <w:sz w:val="19"/>
          <w:szCs w:val="19"/>
          <w:lang w:val="pt-BR"/>
        </w:rPr>
        <w:t xml:space="preserve"> review</w:t>
      </w:r>
      <w:r w:rsidRPr="00E96C2C">
        <w:rPr>
          <w:rFonts w:cs="Arial"/>
          <w:sz w:val="19"/>
          <w:szCs w:val="19"/>
          <w:lang w:val="pt-BR"/>
        </w:rPr>
        <w:t xml:space="preserve">. </w:t>
      </w:r>
      <w:r w:rsidRPr="00E96C2C">
        <w:rPr>
          <w:rFonts w:cs="Arial"/>
          <w:b/>
          <w:sz w:val="19"/>
          <w:szCs w:val="19"/>
          <w:lang w:val="pt-BR"/>
        </w:rPr>
        <w:t>Centro Universitário UNA</w:t>
      </w:r>
      <w:r w:rsidRPr="00E96C2C">
        <w:rPr>
          <w:rFonts w:cs="Arial"/>
          <w:sz w:val="19"/>
          <w:szCs w:val="19"/>
          <w:lang w:val="pt-BR"/>
        </w:rPr>
        <w:t xml:space="preserve">, Belo Horizonte - MG, Brasil. </w:t>
      </w:r>
    </w:p>
    <w:p w14:paraId="110BB9CF" w14:textId="4ECAF536" w:rsidR="003C3035" w:rsidRPr="00205777" w:rsidRDefault="003C3035" w:rsidP="003C3035">
      <w:pPr>
        <w:rPr>
          <w:rFonts w:cs="Arial"/>
          <w:sz w:val="19"/>
          <w:szCs w:val="19"/>
          <w:lang w:val="pt-BR"/>
        </w:rPr>
      </w:pPr>
      <w:r w:rsidRPr="00E96C2C">
        <w:rPr>
          <w:rFonts w:cs="Arial"/>
          <w:b/>
          <w:sz w:val="19"/>
          <w:szCs w:val="19"/>
          <w:lang w:val="pt-BR"/>
        </w:rPr>
        <w:t>Editor</w:t>
      </w:r>
      <w:r w:rsidR="00FD5141" w:rsidRPr="00E96C2C">
        <w:rPr>
          <w:rFonts w:cs="Arial"/>
          <w:b/>
          <w:sz w:val="19"/>
          <w:szCs w:val="19"/>
          <w:lang w:val="pt-BR"/>
        </w:rPr>
        <w:t>a</w:t>
      </w:r>
      <w:r w:rsidRPr="00E96C2C">
        <w:rPr>
          <w:rFonts w:cs="Arial"/>
          <w:b/>
          <w:sz w:val="19"/>
          <w:szCs w:val="19"/>
          <w:lang w:val="pt-BR"/>
        </w:rPr>
        <w:t xml:space="preserve"> chefe:</w:t>
      </w:r>
      <w:r w:rsidRPr="00E96C2C">
        <w:rPr>
          <w:rFonts w:cs="Arial"/>
          <w:sz w:val="19"/>
          <w:szCs w:val="19"/>
          <w:lang w:val="pt-BR"/>
        </w:rPr>
        <w:t xml:space="preserve"> Prof</w:t>
      </w:r>
      <w:r w:rsidR="00FD5141" w:rsidRPr="00E96C2C">
        <w:rPr>
          <w:rFonts w:cs="Arial"/>
          <w:sz w:val="19"/>
          <w:szCs w:val="19"/>
          <w:lang w:val="pt-BR"/>
        </w:rPr>
        <w:t>a</w:t>
      </w:r>
      <w:r w:rsidRPr="00E96C2C">
        <w:rPr>
          <w:rFonts w:cs="Arial"/>
          <w:sz w:val="19"/>
          <w:szCs w:val="19"/>
          <w:lang w:val="pt-BR"/>
        </w:rPr>
        <w:t>. Dr</w:t>
      </w:r>
      <w:r w:rsidR="00FD5141" w:rsidRPr="00E96C2C">
        <w:rPr>
          <w:rFonts w:cs="Arial"/>
          <w:sz w:val="19"/>
          <w:szCs w:val="19"/>
          <w:lang w:val="pt-BR"/>
        </w:rPr>
        <w:t>a</w:t>
      </w:r>
      <w:r w:rsidRPr="00E96C2C">
        <w:rPr>
          <w:rFonts w:cs="Arial"/>
          <w:sz w:val="19"/>
          <w:szCs w:val="19"/>
          <w:lang w:val="pt-BR"/>
        </w:rPr>
        <w:t xml:space="preserve">. </w:t>
      </w:r>
      <w:r w:rsidR="00FD5141" w:rsidRPr="00E96C2C">
        <w:rPr>
          <w:rFonts w:cs="Arial"/>
          <w:sz w:val="19"/>
          <w:szCs w:val="19"/>
          <w:lang w:val="pt-BR"/>
        </w:rPr>
        <w:t>Daniela Viegas da Costa-Nascimento</w:t>
      </w:r>
    </w:p>
    <w:p w14:paraId="1009A958" w14:textId="09E3F2B3" w:rsidR="00F02439" w:rsidRPr="006B31AD" w:rsidRDefault="00F02439" w:rsidP="003C3035">
      <w:pPr>
        <w:jc w:val="left"/>
        <w:rPr>
          <w:rFonts w:cs="Arial"/>
          <w:highlight w:val="yellow"/>
          <w:lang w:val="pt-BR"/>
        </w:rPr>
      </w:pPr>
    </w:p>
    <w:p w14:paraId="5DB24B84" w14:textId="771B11D1" w:rsidR="00F02439" w:rsidRPr="00E96C2C" w:rsidRDefault="00F02439" w:rsidP="00997683">
      <w:pPr>
        <w:autoSpaceDE w:val="0"/>
        <w:autoSpaceDN w:val="0"/>
        <w:adjustRightInd w:val="0"/>
        <w:rPr>
          <w:rFonts w:cs="Arial"/>
          <w:sz w:val="19"/>
          <w:szCs w:val="19"/>
          <w:lang w:val="pt-BR"/>
        </w:rPr>
      </w:pPr>
      <w:r w:rsidRPr="00E96C2C">
        <w:rPr>
          <w:rFonts w:cs="Arial"/>
          <w:sz w:val="19"/>
          <w:szCs w:val="19"/>
          <w:lang w:val="pt-BR"/>
        </w:rPr>
        <w:t>Este artigo encontra-se disponível no</w:t>
      </w:r>
      <w:r w:rsidR="00C036A5" w:rsidRPr="00E96C2C">
        <w:rPr>
          <w:rFonts w:cs="Arial"/>
          <w:sz w:val="19"/>
          <w:szCs w:val="19"/>
          <w:lang w:val="pt-BR"/>
        </w:rPr>
        <w:t xml:space="preserve"> seguinte</w:t>
      </w:r>
      <w:r w:rsidRPr="00E96C2C">
        <w:rPr>
          <w:rFonts w:cs="Arial"/>
          <w:sz w:val="19"/>
          <w:szCs w:val="19"/>
          <w:lang w:val="pt-BR"/>
        </w:rPr>
        <w:t xml:space="preserve"> endereço eletrônic</w:t>
      </w:r>
      <w:r w:rsidR="00C036A5" w:rsidRPr="00E96C2C">
        <w:rPr>
          <w:rFonts w:cs="Arial"/>
          <w:sz w:val="19"/>
          <w:szCs w:val="19"/>
          <w:lang w:val="pt-BR"/>
        </w:rPr>
        <w:t>o</w:t>
      </w:r>
      <w:r w:rsidRPr="00E96C2C">
        <w:rPr>
          <w:rFonts w:cs="Arial"/>
          <w:sz w:val="19"/>
          <w:szCs w:val="19"/>
          <w:lang w:val="pt-BR"/>
        </w:rPr>
        <w:t>:</w:t>
      </w:r>
    </w:p>
    <w:p w14:paraId="76A08DE5" w14:textId="3727E61C" w:rsidR="009C3D21" w:rsidRPr="00190020" w:rsidRDefault="00C60068" w:rsidP="00997683">
      <w:pPr>
        <w:rPr>
          <w:rFonts w:cs="Arial"/>
          <w:sz w:val="19"/>
          <w:szCs w:val="19"/>
          <w:lang w:val="pt-BR"/>
        </w:rPr>
      </w:pPr>
      <w:r w:rsidRPr="00E96C2C">
        <w:rPr>
          <w:rFonts w:cs="Arial"/>
          <w:sz w:val="19"/>
          <w:szCs w:val="19"/>
          <w:lang w:val="pt-BR"/>
        </w:rPr>
        <w:t>http://revistas.una.br/index.php/reuna/article/view/</w:t>
      </w:r>
      <w:r w:rsidR="00E96C2C">
        <w:rPr>
          <w:rFonts w:cs="Arial"/>
          <w:sz w:val="19"/>
          <w:szCs w:val="19"/>
          <w:lang w:val="pt-BR"/>
        </w:rPr>
        <w:t>1454</w:t>
      </w:r>
      <w:r w:rsidRPr="00190020">
        <w:rPr>
          <w:rFonts w:cs="Arial"/>
          <w:sz w:val="19"/>
          <w:szCs w:val="19"/>
          <w:lang w:val="pt-BR"/>
        </w:rPr>
        <w:t xml:space="preserve"> </w:t>
      </w:r>
    </w:p>
    <w:p w14:paraId="77BCFB2D" w14:textId="554A5822" w:rsidR="00084A3D" w:rsidRPr="00190020" w:rsidRDefault="00084A3D" w:rsidP="00997683">
      <w:pPr>
        <w:pStyle w:val="HTMLPreformatted"/>
        <w:rPr>
          <w:lang w:val="pt-BR"/>
        </w:rPr>
      </w:pPr>
    </w:p>
    <w:p w14:paraId="3012B4C1" w14:textId="07B6F06C" w:rsidR="00003608" w:rsidRPr="00190020" w:rsidRDefault="00003608" w:rsidP="00997683">
      <w:pPr>
        <w:pStyle w:val="HTMLPreformatted"/>
        <w:rPr>
          <w:rFonts w:ascii="Times New Roman" w:hAnsi="Times New Roman" w:cs="Times New Roman"/>
          <w:color w:val="FF0000"/>
          <w:sz w:val="24"/>
          <w:szCs w:val="24"/>
          <w:lang w:val="pt-BR"/>
        </w:rPr>
      </w:pPr>
    </w:p>
    <w:p w14:paraId="697DDEE3" w14:textId="77777777" w:rsidR="00C60068" w:rsidRPr="00190020" w:rsidRDefault="00C60068" w:rsidP="00C60068">
      <w:pPr>
        <w:pStyle w:val="HTMLPreformatted"/>
        <w:rPr>
          <w:rFonts w:ascii="Arial" w:hAnsi="Arial" w:cs="Arial"/>
          <w:b/>
          <w:bCs/>
          <w:sz w:val="24"/>
          <w:szCs w:val="24"/>
          <w:lang w:val="pt-BR"/>
        </w:rPr>
      </w:pPr>
      <w:r w:rsidRPr="00190020">
        <w:rPr>
          <w:rFonts w:ascii="Arial" w:hAnsi="Arial" w:cs="Arial"/>
          <w:b/>
          <w:bCs/>
          <w:sz w:val="24"/>
          <w:szCs w:val="24"/>
          <w:lang w:val="pt-BR"/>
        </w:rPr>
        <w:t>Resumo</w:t>
      </w:r>
    </w:p>
    <w:p w14:paraId="3D42FDA3" w14:textId="1563CC7B" w:rsidR="00B53D77" w:rsidRDefault="00B53D77" w:rsidP="00C60068">
      <w:pPr>
        <w:rPr>
          <w:rFonts w:cs="Arial"/>
          <w:bCs/>
          <w:iCs/>
          <w:lang w:val="pt-BR"/>
        </w:rPr>
      </w:pPr>
      <w:r w:rsidRPr="00B53D77">
        <w:rPr>
          <w:rFonts w:cs="Arial"/>
          <w:bCs/>
          <w:iCs/>
          <w:lang w:val="pt-BR"/>
        </w:rPr>
        <w:t>O estudo da qualidade na prestação de serviços tem sido objeto de discussões acadêmicas em várias áreas, visando compreender como a qualidade é aplicada. Com o avanço do acesso à tecnologia, torna-se cada vez mais comum a pesquisa de comentários em plataformas específicas sobre produtos ou serviços antes de efetuar a compra. O objetivo da pesquisa foi analisar o Conteúdo Gerado pelos Usuários (</w:t>
      </w:r>
      <w:proofErr w:type="spellStart"/>
      <w:r w:rsidRPr="00B53D77">
        <w:rPr>
          <w:rFonts w:cs="Arial"/>
          <w:bCs/>
          <w:iCs/>
          <w:lang w:val="pt-BR"/>
        </w:rPr>
        <w:t>CGU's</w:t>
      </w:r>
      <w:proofErr w:type="spellEnd"/>
      <w:r w:rsidRPr="00B53D77">
        <w:rPr>
          <w:rFonts w:cs="Arial"/>
          <w:bCs/>
          <w:iCs/>
          <w:lang w:val="pt-BR"/>
        </w:rPr>
        <w:t xml:space="preserve">) da plataforma Booking.com, com base no modelo SERVPERF, aplicado à categoria de </w:t>
      </w:r>
      <w:proofErr w:type="spellStart"/>
      <w:r w:rsidRPr="00B53D77">
        <w:rPr>
          <w:rFonts w:cs="Arial"/>
          <w:bCs/>
          <w:iCs/>
          <w:lang w:val="pt-BR"/>
        </w:rPr>
        <w:t>hostels</w:t>
      </w:r>
      <w:proofErr w:type="spellEnd"/>
      <w:r w:rsidRPr="00B53D77">
        <w:rPr>
          <w:rFonts w:cs="Arial"/>
          <w:bCs/>
          <w:iCs/>
          <w:lang w:val="pt-BR"/>
        </w:rPr>
        <w:t xml:space="preserve"> em Natal, no Rio Grande do Norte (RN). A pesquisa se enquadra como qualitativa, exploratória, descritiva e intencional, utilizando uma abordagem não probabilística e emprega a técnica de análise de conteúdo (BARDIN, 2009). Foram examinados 1.131 comentários, permitindo identificar como resultado uma mudança no processo de compartilhamento de experiências pelos usuários. Anteriormente, esse compartilhamento ocorria principalmente de forma presencial, boca a boca, e agora acontece majoritariamente por meio das mídias sociais. Como conclusão da pesquisa, destaca-se a importância de revisar constantemente os processos nos estabelecimentos, sendo que a conservação e limpeza dos espaços oferecidos se mostraram como o principal fator de baixa pontuação, motivando a realização de comentários nas plataformas sobre o estabelecimento. Portanto, ressalta-se a relevância da análise contínua dos comentários para uma melhor compreensão das necessidades dos clientes, visando à satisfação e, assim, atraindo possíveis interessados através das avaliações feitas sobre o estabelecimento</w:t>
      </w:r>
      <w:r>
        <w:rPr>
          <w:rFonts w:cs="Arial"/>
          <w:bCs/>
          <w:iCs/>
          <w:lang w:val="pt-BR"/>
        </w:rPr>
        <w:t>.</w:t>
      </w:r>
    </w:p>
    <w:p w14:paraId="53B54B88" w14:textId="56FA2A02" w:rsidR="00C60068" w:rsidRDefault="00C60068" w:rsidP="00C60068">
      <w:pPr>
        <w:rPr>
          <w:lang w:val="pt-BR"/>
        </w:rPr>
      </w:pPr>
      <w:r w:rsidRPr="00190020">
        <w:rPr>
          <w:rFonts w:cs="Arial"/>
          <w:b/>
          <w:bCs/>
          <w:lang w:val="pt-BR"/>
        </w:rPr>
        <w:t xml:space="preserve">Palavras-chave: </w:t>
      </w:r>
      <w:r w:rsidR="00B53D77" w:rsidRPr="00B53D77">
        <w:rPr>
          <w:lang w:val="pt-BR"/>
        </w:rPr>
        <w:t xml:space="preserve">Conteúdo Gerado Pelo Usuário, </w:t>
      </w:r>
      <w:proofErr w:type="spellStart"/>
      <w:r w:rsidR="00B53D77" w:rsidRPr="00B53D77">
        <w:rPr>
          <w:lang w:val="pt-BR"/>
        </w:rPr>
        <w:t>Hostels</w:t>
      </w:r>
      <w:proofErr w:type="spellEnd"/>
      <w:r w:rsidR="00B53D77" w:rsidRPr="00B53D77">
        <w:rPr>
          <w:lang w:val="pt-BR"/>
        </w:rPr>
        <w:t>, Qualidade nos serviços, SERVPERF, Natal/RN.</w:t>
      </w:r>
    </w:p>
    <w:p w14:paraId="562A7441" w14:textId="2B167760" w:rsidR="00060588" w:rsidRDefault="00060588" w:rsidP="00C60068">
      <w:pPr>
        <w:rPr>
          <w:lang w:val="pt-BR"/>
        </w:rPr>
      </w:pPr>
    </w:p>
    <w:p w14:paraId="17EE5BD8" w14:textId="77777777" w:rsidR="00F26684" w:rsidRDefault="00F26684" w:rsidP="00C60068">
      <w:pPr>
        <w:rPr>
          <w:lang w:val="pt-BR"/>
        </w:rPr>
      </w:pPr>
    </w:p>
    <w:p w14:paraId="586B3AAA" w14:textId="24B66E11" w:rsidR="00060588" w:rsidRDefault="00060588" w:rsidP="00C60068">
      <w:pPr>
        <w:rPr>
          <w:lang w:val="pt-BR"/>
        </w:rPr>
      </w:pPr>
    </w:p>
    <w:p w14:paraId="05A941A5" w14:textId="77777777" w:rsidR="00060588" w:rsidRPr="00190020" w:rsidRDefault="00060588" w:rsidP="00C60068">
      <w:pPr>
        <w:rPr>
          <w:rFonts w:cs="Arial"/>
          <w:lang w:val="pt-BR"/>
        </w:rPr>
      </w:pPr>
    </w:p>
    <w:p w14:paraId="7285357E" w14:textId="1B984FF9" w:rsidR="003F657C" w:rsidRPr="00E96C2C" w:rsidRDefault="00DB288B" w:rsidP="00997683">
      <w:pPr>
        <w:pStyle w:val="HTMLPreformatted"/>
        <w:rPr>
          <w:rFonts w:ascii="Arial" w:hAnsi="Arial" w:cs="Arial"/>
          <w:b/>
          <w:bCs/>
          <w:color w:val="000000"/>
          <w:sz w:val="24"/>
          <w:szCs w:val="24"/>
          <w:lang w:val="en-US"/>
        </w:rPr>
      </w:pPr>
      <w:r w:rsidRPr="00E96C2C">
        <w:rPr>
          <w:rFonts w:ascii="Arial" w:hAnsi="Arial" w:cs="Arial"/>
          <w:b/>
          <w:bCs/>
          <w:color w:val="000000"/>
          <w:sz w:val="24"/>
          <w:szCs w:val="24"/>
          <w:lang w:val="en-US"/>
        </w:rPr>
        <w:lastRenderedPageBreak/>
        <w:t>Abstract</w:t>
      </w:r>
    </w:p>
    <w:p w14:paraId="286C2921" w14:textId="77777777" w:rsidR="00B53D77" w:rsidRPr="00E96C2C" w:rsidRDefault="00B53D77" w:rsidP="00B53D77">
      <w:pPr>
        <w:rPr>
          <w:lang w:val="en-US"/>
        </w:rPr>
      </w:pPr>
      <w:r w:rsidRPr="00E96C2C">
        <w:rPr>
          <w:lang w:val="en-US"/>
        </w:rPr>
        <w:t>The study of service quality has been a subject of academic discussions in various fields, aiming to comprehend how quality is applied. With the advancement of technology access, it is becoming increasingly common to research comments on specific platforms about products or services before making a purchase. The aim of the research was to analyze User-Generated Content (UGC) on the Booking.com platform, based on the SERVPERF model, applied to the category of hostels in Natal, Rio Grande do Norte (RN). The research is classified as qualitative, exploratory, descriptive, and intentional, using a non-probabilistic approach, and employs the content analysis technique (BARDIN, 2009). A total of 1.131 comments were examined, allowing for the identification of a change in the user experience sharing process as a result. Previously, this sharing primarily occurred through face-to-face interactions and word of mouth, and now it predominantly takes place through social media. As a research conclusion, the constant revision of processes in establishments is highlighted, with the maintenance and cleanliness of the provided spaces emerging as the primary factor for low ratings, prompting the submission of comments on platforms regarding the establishment. Therefore, the significance of ongoing comment analysis is emphasized for a better understanding of customer needs, aiming for satisfaction and, consequently, attracting potential prospects through the assessments made about the establishment.</w:t>
      </w:r>
    </w:p>
    <w:p w14:paraId="50DDFC91" w14:textId="6C2A96F4" w:rsidR="00801953" w:rsidRPr="00E96C2C" w:rsidRDefault="00B53D77" w:rsidP="00B53D77">
      <w:pPr>
        <w:rPr>
          <w:lang w:val="en-US"/>
        </w:rPr>
      </w:pPr>
      <w:r w:rsidRPr="00E96C2C">
        <w:rPr>
          <w:b/>
          <w:bCs/>
          <w:lang w:val="en-US"/>
        </w:rPr>
        <w:t>Keywords</w:t>
      </w:r>
      <w:r w:rsidRPr="00E96C2C">
        <w:rPr>
          <w:lang w:val="en-US"/>
        </w:rPr>
        <w:t>: Hostel, Quality in services, User Generated Content, SERVPERF.</w:t>
      </w:r>
    </w:p>
    <w:p w14:paraId="38EDFAFD" w14:textId="77777777" w:rsidR="00B53D77" w:rsidRPr="00E96C2C" w:rsidRDefault="00B53D77" w:rsidP="00B53D77">
      <w:pPr>
        <w:rPr>
          <w:rFonts w:cs="Arial"/>
          <w:b/>
          <w:bCs/>
          <w:lang w:val="en-US"/>
        </w:rPr>
      </w:pPr>
    </w:p>
    <w:p w14:paraId="1B876699" w14:textId="4AEED09F" w:rsidR="00A95416" w:rsidRPr="00190020" w:rsidRDefault="00A95416" w:rsidP="00997683">
      <w:pPr>
        <w:pStyle w:val="Heading1"/>
        <w:jc w:val="left"/>
        <w:rPr>
          <w:rFonts w:cs="Arial"/>
          <w:szCs w:val="24"/>
        </w:rPr>
      </w:pPr>
      <w:bookmarkStart w:id="0" w:name="_Toc441814743"/>
      <w:r w:rsidRPr="00190020">
        <w:rPr>
          <w:szCs w:val="24"/>
        </w:rPr>
        <w:t xml:space="preserve">1. </w:t>
      </w:r>
      <w:bookmarkEnd w:id="0"/>
      <w:r w:rsidR="00C60068" w:rsidRPr="00190020">
        <w:rPr>
          <w:szCs w:val="24"/>
        </w:rPr>
        <w:t>Introdução</w:t>
      </w:r>
    </w:p>
    <w:p w14:paraId="7C0E92D1" w14:textId="77777777" w:rsidR="00C501C5" w:rsidRPr="00C501C5" w:rsidRDefault="00C501C5" w:rsidP="00C501C5">
      <w:pPr>
        <w:spacing w:before="120"/>
        <w:ind w:firstLine="709"/>
        <w:rPr>
          <w:rFonts w:eastAsia="Arial"/>
          <w:lang w:val="pt-BR"/>
        </w:rPr>
      </w:pPr>
    </w:p>
    <w:p w14:paraId="562343A0" w14:textId="77777777" w:rsidR="00C501C5" w:rsidRPr="00C501C5" w:rsidRDefault="00C501C5" w:rsidP="00C501C5">
      <w:pPr>
        <w:spacing w:before="120"/>
        <w:ind w:firstLine="709"/>
        <w:rPr>
          <w:rFonts w:eastAsia="Arial"/>
          <w:lang w:val="pt-BR"/>
        </w:rPr>
      </w:pPr>
      <w:r w:rsidRPr="00C501C5">
        <w:rPr>
          <w:rFonts w:eastAsia="Arial"/>
          <w:lang w:val="pt-BR"/>
        </w:rPr>
        <w:t>Com a ocorrência da pandemia de Covid-19, houve um aumento na conectividade das pessoas à internet (AGÊNCIA BRASIL, 2021). Informações provenientes da Pesquisa Nacional por Amostra de Domicílios (PNAD) de 2022 demonstram que aproximadamente 90% dos lares no Brasil já possuem acesso à internet, o que representa cerca de 65,6 milhões de domicílios conectados, um incremento de 5,8 milhões em relação a 2019.</w:t>
      </w:r>
    </w:p>
    <w:p w14:paraId="21E639F4" w14:textId="77777777" w:rsidR="00C501C5" w:rsidRPr="00C501C5" w:rsidRDefault="00C501C5" w:rsidP="00C501C5">
      <w:pPr>
        <w:spacing w:before="120"/>
        <w:ind w:firstLine="709"/>
        <w:rPr>
          <w:rFonts w:eastAsia="Arial"/>
          <w:lang w:val="pt-BR"/>
        </w:rPr>
      </w:pPr>
      <w:r w:rsidRPr="00C501C5">
        <w:rPr>
          <w:rFonts w:eastAsia="Arial"/>
          <w:lang w:val="pt-BR"/>
        </w:rPr>
        <w:t xml:space="preserve">Através do acesso à tecnologia, os consumidores podem divulgar e promover a imagem de um destino turístico, empreendimentos e serviços em sites específicos, como o TripAdvisor (SANTOS; GANDÂRA, 2019). A forma de interação dos consumidores com diferentes tipos de conteúdo multimídia desenvolveram comportamentos que promovem a transferência de confiança para relatos de pessoas que já adquiriram o produto ou serviço, bem como o uso de imagens e vídeos em comentários (GÂRDAN, </w:t>
      </w:r>
      <w:r w:rsidRPr="005C3D44">
        <w:rPr>
          <w:rFonts w:eastAsia="Arial"/>
          <w:i/>
          <w:iCs/>
          <w:lang w:val="pt-BR"/>
        </w:rPr>
        <w:t>et al</w:t>
      </w:r>
      <w:r w:rsidRPr="00C501C5">
        <w:rPr>
          <w:rFonts w:eastAsia="Arial"/>
          <w:lang w:val="pt-BR"/>
        </w:rPr>
        <w:t>., 2022).</w:t>
      </w:r>
    </w:p>
    <w:p w14:paraId="1849FD8A" w14:textId="77777777" w:rsidR="00C501C5" w:rsidRPr="00C501C5" w:rsidRDefault="00C501C5" w:rsidP="00C501C5">
      <w:pPr>
        <w:spacing w:before="120"/>
        <w:ind w:firstLine="709"/>
        <w:rPr>
          <w:rFonts w:eastAsia="Arial"/>
          <w:lang w:val="pt-BR"/>
        </w:rPr>
      </w:pPr>
      <w:r w:rsidRPr="00C501C5">
        <w:rPr>
          <w:rFonts w:eastAsia="Arial"/>
          <w:lang w:val="pt-BR"/>
        </w:rPr>
        <w:t xml:space="preserve">O tema do estudo concentra-se na avaliação da qualidade dos serviços no setor de turismo, mais precisamente na análise do Conteúdo Gerado pelo Usuário (CGU) na plataforma digital Booking.com, na categoria de </w:t>
      </w:r>
      <w:proofErr w:type="spellStart"/>
      <w:r w:rsidRPr="00C501C5">
        <w:rPr>
          <w:rFonts w:eastAsia="Arial"/>
          <w:lang w:val="pt-BR"/>
        </w:rPr>
        <w:t>Hostel</w:t>
      </w:r>
      <w:proofErr w:type="spellEnd"/>
      <w:r w:rsidRPr="00C501C5">
        <w:rPr>
          <w:rFonts w:eastAsia="Arial"/>
          <w:lang w:val="pt-BR"/>
        </w:rPr>
        <w:t xml:space="preserve"> em Natal, Rio Grande do Norte (RN). A cidade foi classificada em sétimo lugar pelo o </w:t>
      </w:r>
      <w:r w:rsidRPr="0057080D">
        <w:rPr>
          <w:rFonts w:eastAsia="Arial"/>
          <w:i/>
          <w:iCs/>
          <w:lang w:val="pt-BR"/>
        </w:rPr>
        <w:t xml:space="preserve">Travellers' </w:t>
      </w:r>
      <w:proofErr w:type="spellStart"/>
      <w:r w:rsidRPr="0057080D">
        <w:rPr>
          <w:rFonts w:eastAsia="Arial"/>
          <w:i/>
          <w:iCs/>
          <w:lang w:val="pt-BR"/>
        </w:rPr>
        <w:t>Choice</w:t>
      </w:r>
      <w:proofErr w:type="spellEnd"/>
      <w:r w:rsidRPr="0057080D">
        <w:rPr>
          <w:rFonts w:eastAsia="Arial"/>
          <w:i/>
          <w:iCs/>
          <w:lang w:val="pt-BR"/>
        </w:rPr>
        <w:t xml:space="preserve"> Awards</w:t>
      </w:r>
      <w:r w:rsidRPr="00C501C5">
        <w:rPr>
          <w:rFonts w:eastAsia="Arial"/>
          <w:lang w:val="pt-BR"/>
        </w:rPr>
        <w:t xml:space="preserve"> 2022, com as melhores avaliações por parte dos usuários do TripAdvisor. É a única cidade brasileira entre as dez mais procuradas no mundo, ficando atrás apenas de: Maiorca (Espanha), Cairo (Egito), Rodes (Grécia), </w:t>
      </w:r>
      <w:proofErr w:type="spellStart"/>
      <w:r w:rsidRPr="00C501C5">
        <w:rPr>
          <w:rFonts w:eastAsia="Arial"/>
          <w:lang w:val="pt-BR"/>
        </w:rPr>
        <w:t>Tulum</w:t>
      </w:r>
      <w:proofErr w:type="spellEnd"/>
      <w:r w:rsidRPr="00C501C5">
        <w:rPr>
          <w:rFonts w:eastAsia="Arial"/>
          <w:lang w:val="pt-BR"/>
        </w:rPr>
        <w:t xml:space="preserve"> (México), Dubrovnik (Croácia) e Ibiza (Espanha) (PREFEITURA DO NATAL, 2022).</w:t>
      </w:r>
    </w:p>
    <w:p w14:paraId="69905DF0" w14:textId="25EA738B" w:rsidR="00C501C5" w:rsidRDefault="00C501C5" w:rsidP="0057080D">
      <w:pPr>
        <w:spacing w:before="120"/>
        <w:ind w:firstLine="709"/>
        <w:rPr>
          <w:rFonts w:eastAsia="Arial"/>
          <w:lang w:val="pt-BR"/>
        </w:rPr>
      </w:pPr>
      <w:r w:rsidRPr="00C501C5">
        <w:rPr>
          <w:rFonts w:eastAsia="Arial"/>
          <w:lang w:val="pt-BR"/>
        </w:rPr>
        <w:t xml:space="preserve">Com o desenvolvimento da atividade turística e do acesso à internet, ocorre também o crescimento dos meios de hospedagem, proporcionando mais opções para </w:t>
      </w:r>
      <w:r w:rsidRPr="00C501C5">
        <w:rPr>
          <w:rFonts w:eastAsia="Arial"/>
          <w:lang w:val="pt-BR"/>
        </w:rPr>
        <w:lastRenderedPageBreak/>
        <w:t xml:space="preserve">os consumidores, como o </w:t>
      </w:r>
      <w:proofErr w:type="spellStart"/>
      <w:r w:rsidRPr="00C501C5">
        <w:rPr>
          <w:rFonts w:eastAsia="Arial"/>
          <w:lang w:val="pt-BR"/>
        </w:rPr>
        <w:t>Airbnb</w:t>
      </w:r>
      <w:proofErr w:type="spellEnd"/>
      <w:r w:rsidRPr="00C501C5">
        <w:rPr>
          <w:rFonts w:eastAsia="Arial"/>
          <w:lang w:val="pt-BR"/>
        </w:rPr>
        <w:t xml:space="preserve"> (SANTOS; GUIMARÃES; BRITO, 2022; PETRUZZI; MARQUES; SHEPPAR, 2022). </w:t>
      </w:r>
      <w:r w:rsidR="0057080D" w:rsidRPr="0057080D">
        <w:rPr>
          <w:rFonts w:eastAsia="Arial"/>
          <w:lang w:val="pt-BR"/>
        </w:rPr>
        <w:t xml:space="preserve">Por sua vez, os </w:t>
      </w:r>
      <w:proofErr w:type="spellStart"/>
      <w:r w:rsidR="0057080D" w:rsidRPr="0057080D">
        <w:rPr>
          <w:rFonts w:eastAsia="Arial"/>
          <w:lang w:val="pt-BR"/>
        </w:rPr>
        <w:t>hostels</w:t>
      </w:r>
      <w:proofErr w:type="spellEnd"/>
      <w:r w:rsidR="0057080D" w:rsidRPr="0057080D">
        <w:rPr>
          <w:rFonts w:eastAsia="Arial"/>
          <w:lang w:val="pt-BR"/>
        </w:rPr>
        <w:t xml:space="preserve"> possuem uma origem antiga, derivando de sua gênese alberguista (BAHLS; PEREIRA, 2018), a qual tem demonstrado maior aceitação devido ao acesso às informações sobre os estabelecimentos. Isso se deve ao fato de que eles oferecem acomodações temporárias com custos inferiores em comparação aos hotéis, uma vez que os espaços podem ser compartilhados, frequentemente sem grande requinte, o que se torna atrativo para viajantes que buscam jornadas curtas e pretendem investir menos (MANÉ; FERREIRA, 2017).</w:t>
      </w:r>
    </w:p>
    <w:p w14:paraId="6270B2FA" w14:textId="77777777" w:rsidR="00C501C5" w:rsidRPr="00C501C5" w:rsidRDefault="00C501C5" w:rsidP="00C501C5">
      <w:pPr>
        <w:spacing w:before="120"/>
        <w:ind w:firstLine="709"/>
        <w:rPr>
          <w:rFonts w:eastAsia="Arial"/>
          <w:lang w:val="pt-BR"/>
        </w:rPr>
      </w:pPr>
      <w:r w:rsidRPr="00C501C5">
        <w:rPr>
          <w:rFonts w:eastAsia="Arial"/>
          <w:lang w:val="pt-BR"/>
        </w:rPr>
        <w:t xml:space="preserve">No entanto, a decisão de optar por uma hospedagem de menor custo é o que gera hesitação, decorrente da exigência de inovação nas opções de acomodação e da oferta de um ambiente com serviços de qualidade, os quais podem ser encontrados em diversos locais ao redor do mundo (SILVA; TEIXEIRA, 2016). </w:t>
      </w:r>
    </w:p>
    <w:p w14:paraId="188F0527" w14:textId="77777777" w:rsidR="00C501C5" w:rsidRPr="00C501C5" w:rsidRDefault="00C501C5" w:rsidP="00C501C5">
      <w:pPr>
        <w:spacing w:before="120"/>
        <w:ind w:firstLine="709"/>
        <w:rPr>
          <w:rFonts w:eastAsia="Arial"/>
          <w:lang w:val="pt-BR"/>
        </w:rPr>
      </w:pPr>
      <w:r w:rsidRPr="00C501C5">
        <w:rPr>
          <w:rFonts w:eastAsia="Arial"/>
          <w:lang w:val="pt-BR"/>
        </w:rPr>
        <w:t xml:space="preserve">Diante do crescimento e visibilidade que os </w:t>
      </w:r>
      <w:proofErr w:type="spellStart"/>
      <w:r w:rsidRPr="00C501C5">
        <w:rPr>
          <w:rFonts w:eastAsia="Arial"/>
          <w:lang w:val="pt-BR"/>
        </w:rPr>
        <w:t>hostels</w:t>
      </w:r>
      <w:proofErr w:type="spellEnd"/>
      <w:r w:rsidRPr="00C501C5">
        <w:rPr>
          <w:rFonts w:eastAsia="Arial"/>
          <w:lang w:val="pt-BR"/>
        </w:rPr>
        <w:t xml:space="preserve"> têm alcançado, em 2019, o então ministro do Turismo Marcelo Álvaro Antônio apresentou a valorização dessa categoria, devido à geração de emprego no país, totalizando mais de 4,6 mil postos de trabalho, e a um faturamento de cerca de R$452 milhões. De acordo com a </w:t>
      </w:r>
      <w:proofErr w:type="spellStart"/>
      <w:r w:rsidRPr="00C501C5">
        <w:rPr>
          <w:rFonts w:eastAsia="Arial"/>
          <w:lang w:val="pt-BR"/>
        </w:rPr>
        <w:t>Hostelling</w:t>
      </w:r>
      <w:proofErr w:type="spellEnd"/>
      <w:r w:rsidRPr="00C501C5">
        <w:rPr>
          <w:rFonts w:eastAsia="Arial"/>
          <w:lang w:val="pt-BR"/>
        </w:rPr>
        <w:t xml:space="preserve"> </w:t>
      </w:r>
      <w:proofErr w:type="spellStart"/>
      <w:r w:rsidRPr="00C501C5">
        <w:rPr>
          <w:rFonts w:eastAsia="Arial"/>
          <w:lang w:val="pt-BR"/>
        </w:rPr>
        <w:t>International</w:t>
      </w:r>
      <w:proofErr w:type="spellEnd"/>
      <w:r w:rsidRPr="00C501C5">
        <w:rPr>
          <w:rFonts w:eastAsia="Arial"/>
          <w:lang w:val="pt-BR"/>
        </w:rPr>
        <w:t xml:space="preserve">, o Brasil se destaca como um dos 15 países com maior quantidade de albergues e </w:t>
      </w:r>
      <w:proofErr w:type="spellStart"/>
      <w:r w:rsidRPr="00C501C5">
        <w:rPr>
          <w:rFonts w:eastAsia="Arial"/>
          <w:lang w:val="pt-BR"/>
        </w:rPr>
        <w:t>hostels</w:t>
      </w:r>
      <w:proofErr w:type="spellEnd"/>
      <w:r w:rsidRPr="00C501C5">
        <w:rPr>
          <w:rFonts w:eastAsia="Arial"/>
          <w:lang w:val="pt-BR"/>
        </w:rPr>
        <w:t xml:space="preserve">, sendo líder na América Latina, contando com 533 empreendimentos inscritos no </w:t>
      </w:r>
      <w:proofErr w:type="spellStart"/>
      <w:r w:rsidRPr="00C501C5">
        <w:rPr>
          <w:rFonts w:eastAsia="Arial"/>
          <w:lang w:val="pt-BR"/>
        </w:rPr>
        <w:t>Cadastur</w:t>
      </w:r>
      <w:proofErr w:type="spellEnd"/>
      <w:r w:rsidRPr="00C501C5">
        <w:rPr>
          <w:rFonts w:eastAsia="Arial"/>
          <w:lang w:val="pt-BR"/>
        </w:rPr>
        <w:t xml:space="preserve"> (MINISTÉRIO DO TURISMO - MTur, 2019).</w:t>
      </w:r>
    </w:p>
    <w:p w14:paraId="41C564F6" w14:textId="77777777" w:rsidR="00C501C5" w:rsidRPr="00C501C5" w:rsidRDefault="00C501C5" w:rsidP="00C501C5">
      <w:pPr>
        <w:spacing w:before="120"/>
        <w:ind w:firstLine="709"/>
        <w:rPr>
          <w:rFonts w:eastAsia="Arial"/>
          <w:lang w:val="pt-BR"/>
        </w:rPr>
      </w:pPr>
      <w:r w:rsidRPr="00C501C5">
        <w:rPr>
          <w:rFonts w:eastAsia="Arial"/>
          <w:lang w:val="pt-BR"/>
        </w:rPr>
        <w:t xml:space="preserve">Um dos motivos da visibilidade dos </w:t>
      </w:r>
      <w:proofErr w:type="spellStart"/>
      <w:r w:rsidRPr="00C501C5">
        <w:rPr>
          <w:rFonts w:eastAsia="Arial"/>
          <w:lang w:val="pt-BR"/>
        </w:rPr>
        <w:t>hostels</w:t>
      </w:r>
      <w:proofErr w:type="spellEnd"/>
      <w:r w:rsidRPr="00C501C5">
        <w:rPr>
          <w:rFonts w:eastAsia="Arial"/>
          <w:lang w:val="pt-BR"/>
        </w:rPr>
        <w:t xml:space="preserve"> decorre da divulgação de comentários dos usuários sobre a qualidade em redes sociais e plataformas de comercialização, tais como Booking.com, TripAdvisor, </w:t>
      </w:r>
      <w:proofErr w:type="spellStart"/>
      <w:r w:rsidRPr="00C501C5">
        <w:rPr>
          <w:rFonts w:eastAsia="Arial"/>
          <w:lang w:val="pt-BR"/>
        </w:rPr>
        <w:t>Hostelworld</w:t>
      </w:r>
      <w:proofErr w:type="spellEnd"/>
      <w:r w:rsidRPr="00C501C5">
        <w:rPr>
          <w:rFonts w:eastAsia="Arial"/>
          <w:lang w:val="pt-BR"/>
        </w:rPr>
        <w:t>, entre outras. Em relação à qualidade, é possível conceituá-la como a soma dos elementos estruturais, atendimento e marketing, contribuindo com para a melhoria contínua da opinião e da experiência do usuário (FREITAS; SILVEIRA; CASTRO, 2015).</w:t>
      </w:r>
    </w:p>
    <w:p w14:paraId="4CBF0942" w14:textId="77777777" w:rsidR="00C501C5" w:rsidRPr="00C501C5" w:rsidRDefault="00C501C5" w:rsidP="00C501C5">
      <w:pPr>
        <w:spacing w:before="120"/>
        <w:ind w:firstLine="709"/>
        <w:rPr>
          <w:rFonts w:eastAsia="Arial"/>
          <w:lang w:val="pt-BR"/>
        </w:rPr>
      </w:pPr>
      <w:r w:rsidRPr="00C501C5">
        <w:rPr>
          <w:rFonts w:eastAsia="Arial"/>
          <w:lang w:val="pt-BR"/>
        </w:rPr>
        <w:t xml:space="preserve">Diante do exposto o objetivo desta pesquisa consiste em analisar os </w:t>
      </w:r>
      <w:proofErr w:type="spellStart"/>
      <w:r w:rsidRPr="00C501C5">
        <w:rPr>
          <w:rFonts w:eastAsia="Arial"/>
          <w:lang w:val="pt-BR"/>
        </w:rPr>
        <w:t>CGU’s</w:t>
      </w:r>
      <w:proofErr w:type="spellEnd"/>
      <w:r w:rsidRPr="00C501C5">
        <w:rPr>
          <w:rFonts w:eastAsia="Arial"/>
          <w:lang w:val="pt-BR"/>
        </w:rPr>
        <w:t xml:space="preserve"> na plataforma Booking.com, com base no modelo SERVPERF, aplicado à categoria </w:t>
      </w:r>
      <w:proofErr w:type="spellStart"/>
      <w:r w:rsidRPr="00C501C5">
        <w:rPr>
          <w:rFonts w:eastAsia="Arial"/>
          <w:lang w:val="pt-BR"/>
        </w:rPr>
        <w:t>hostels</w:t>
      </w:r>
      <w:proofErr w:type="spellEnd"/>
      <w:r w:rsidRPr="00C501C5">
        <w:rPr>
          <w:rFonts w:eastAsia="Arial"/>
          <w:lang w:val="pt-BR"/>
        </w:rPr>
        <w:t xml:space="preserve"> em Natal/RN. Os objetivos específicos são: a) analisar os comentários negativos gerados pelos usuários no período de janeiro de 2018 a julho de 2019; b) identificar os dados obtidos por meio da aplicação do modelo SERVPERF na plataforma Booking.com; e c) propor melhorias para os estabelecimentos analisados, de acordo com os resultados encontrados.</w:t>
      </w:r>
    </w:p>
    <w:p w14:paraId="57D30549" w14:textId="77777777" w:rsidR="00C501C5" w:rsidRPr="00C501C5" w:rsidRDefault="00C501C5" w:rsidP="00C501C5">
      <w:pPr>
        <w:spacing w:before="120"/>
        <w:ind w:firstLine="709"/>
        <w:rPr>
          <w:rFonts w:eastAsia="Arial"/>
          <w:lang w:val="pt-BR"/>
        </w:rPr>
      </w:pPr>
      <w:r w:rsidRPr="00C501C5">
        <w:rPr>
          <w:rFonts w:eastAsia="Arial"/>
          <w:lang w:val="pt-BR"/>
        </w:rPr>
        <w:t xml:space="preserve">Para alcançar os objetivos mencionados anteriormente, utilizou-se como metodologia o modelo SERVPERF, que envolve a listagem dos elementos observados nos relatos de experiências, seguida de revisão bibliográfica e análise dos </w:t>
      </w:r>
      <w:proofErr w:type="spellStart"/>
      <w:r w:rsidRPr="00C501C5">
        <w:rPr>
          <w:rFonts w:eastAsia="Arial"/>
          <w:lang w:val="pt-BR"/>
        </w:rPr>
        <w:t>CGU’s</w:t>
      </w:r>
      <w:proofErr w:type="spellEnd"/>
      <w:r w:rsidRPr="00C501C5">
        <w:rPr>
          <w:rFonts w:eastAsia="Arial"/>
          <w:lang w:val="pt-BR"/>
        </w:rPr>
        <w:t xml:space="preserve"> na plataforma Booking.com. </w:t>
      </w:r>
    </w:p>
    <w:p w14:paraId="557EB954" w14:textId="77777777" w:rsidR="00C501C5" w:rsidRPr="00C501C5" w:rsidRDefault="00C501C5" w:rsidP="00C501C5">
      <w:pPr>
        <w:spacing w:before="120"/>
        <w:ind w:firstLine="709"/>
        <w:rPr>
          <w:rFonts w:eastAsia="Arial"/>
          <w:lang w:val="pt-BR"/>
        </w:rPr>
      </w:pPr>
      <w:r w:rsidRPr="00C501C5">
        <w:rPr>
          <w:rFonts w:eastAsia="Arial"/>
          <w:lang w:val="pt-BR"/>
        </w:rPr>
        <w:t xml:space="preserve">A justificativa para a abordagem deste tema emerge da necessidade de compreender as razões subjacentes à escolha de um meio de hospedagem por parte dos usuários, bem como os fatores que podem influenciar seu potencial retorno, além dos aspectos mais frequentemente mencionados nos comentários postados nas plataformas online. Quanto à seleção dos estabelecimentos, optou-se pelos </w:t>
      </w:r>
      <w:proofErr w:type="spellStart"/>
      <w:r w:rsidRPr="00C501C5">
        <w:rPr>
          <w:rFonts w:eastAsia="Arial"/>
          <w:lang w:val="pt-BR"/>
        </w:rPr>
        <w:t>hostels</w:t>
      </w:r>
      <w:proofErr w:type="spellEnd"/>
      <w:r w:rsidRPr="00C501C5">
        <w:rPr>
          <w:rFonts w:eastAsia="Arial"/>
          <w:lang w:val="pt-BR"/>
        </w:rPr>
        <w:t xml:space="preserve"> com maior quantidade de avaliações na plataforma. Diante das informações apresentadas, a problematização central consiste em identificar quais são os elementos de maior relevância na avaliação dos usuários, a partir dos </w:t>
      </w:r>
      <w:proofErr w:type="spellStart"/>
      <w:r w:rsidRPr="00C501C5">
        <w:rPr>
          <w:rFonts w:eastAsia="Arial"/>
          <w:lang w:val="pt-BR"/>
        </w:rPr>
        <w:t>CGU's</w:t>
      </w:r>
      <w:proofErr w:type="spellEnd"/>
      <w:r w:rsidRPr="00C501C5">
        <w:rPr>
          <w:rFonts w:eastAsia="Arial"/>
          <w:lang w:val="pt-BR"/>
        </w:rPr>
        <w:t xml:space="preserve"> disponíveis no Booking.com.</w:t>
      </w:r>
    </w:p>
    <w:p w14:paraId="482D1CD8" w14:textId="2C38CC0E" w:rsidR="00A642BE" w:rsidRDefault="00C501C5" w:rsidP="00C501C5">
      <w:pPr>
        <w:spacing w:before="120"/>
        <w:ind w:firstLine="709"/>
        <w:rPr>
          <w:rFonts w:eastAsia="Arial"/>
          <w:lang w:val="pt-BR"/>
        </w:rPr>
      </w:pPr>
      <w:r w:rsidRPr="00C501C5">
        <w:rPr>
          <w:rFonts w:eastAsia="Arial"/>
          <w:lang w:val="pt-BR"/>
        </w:rPr>
        <w:lastRenderedPageBreak/>
        <w:t>A seguir, será apresentado o referencial teórico, abordando os conceitos relativos a meios de hospedagem, gestão da qualidade e tecnologia, bem como a metodologia empregada na pesquisa, os resultados obtidos e as referências utilizadas no estudo.</w:t>
      </w:r>
      <w:r w:rsidR="00A642BE" w:rsidRPr="00190020">
        <w:rPr>
          <w:rFonts w:eastAsia="Arial"/>
          <w:lang w:val="pt-BR"/>
        </w:rPr>
        <w:t> </w:t>
      </w:r>
    </w:p>
    <w:p w14:paraId="19F8F288" w14:textId="77777777" w:rsidR="00C501C5" w:rsidRPr="00190020" w:rsidRDefault="00C501C5" w:rsidP="00C501C5">
      <w:pPr>
        <w:spacing w:before="120"/>
        <w:ind w:firstLine="709"/>
        <w:rPr>
          <w:lang w:val="pt-BR"/>
        </w:rPr>
      </w:pPr>
    </w:p>
    <w:p w14:paraId="05B87086" w14:textId="7E7D0B2B" w:rsidR="00A642BE" w:rsidRDefault="00F05B0E" w:rsidP="00F05B0E">
      <w:pPr>
        <w:pStyle w:val="Heading1"/>
        <w:rPr>
          <w:rFonts w:eastAsia="Arial"/>
        </w:rPr>
      </w:pPr>
      <w:r w:rsidRPr="00190020">
        <w:rPr>
          <w:rFonts w:eastAsia="Arial"/>
        </w:rPr>
        <w:t xml:space="preserve">2. </w:t>
      </w:r>
      <w:r w:rsidR="00C60068" w:rsidRPr="00190020">
        <w:rPr>
          <w:rFonts w:eastAsia="Arial"/>
        </w:rPr>
        <w:t>Fundamentação teórica</w:t>
      </w:r>
    </w:p>
    <w:p w14:paraId="2C1A9420" w14:textId="77777777" w:rsidR="00C501C5" w:rsidRPr="00BC6FE8" w:rsidRDefault="00C501C5" w:rsidP="00C501C5">
      <w:pPr>
        <w:spacing w:before="120" w:after="120"/>
        <w:rPr>
          <w:rFonts w:eastAsia="Arial" w:cs="Arial"/>
          <w:b/>
          <w:highlight w:val="white"/>
        </w:rPr>
      </w:pPr>
    </w:p>
    <w:p w14:paraId="12B16400" w14:textId="77777777" w:rsidR="00C501C5" w:rsidRPr="00C501C5" w:rsidRDefault="00C501C5" w:rsidP="00C501C5">
      <w:pPr>
        <w:spacing w:before="120"/>
        <w:ind w:firstLine="709"/>
        <w:rPr>
          <w:rFonts w:eastAsia="Arial"/>
          <w:lang w:val="pt-BR"/>
        </w:rPr>
      </w:pPr>
      <w:r w:rsidRPr="00C501C5">
        <w:rPr>
          <w:rFonts w:eastAsia="Arial"/>
          <w:lang w:val="pt-BR"/>
        </w:rPr>
        <w:t xml:space="preserve">Não é possível afirmar com precisão o início das atividades relacionadas à hospedagem. No entanto, conforme mencionado por Castro (2013), há indícios que os gregos e romanos desempenharam um papel inicial no que se tornaria a prática de hospedar. Registros apontam que os gregos foram os responsáveis pela construção de </w:t>
      </w:r>
      <w:proofErr w:type="spellStart"/>
      <w:r w:rsidRPr="00C501C5">
        <w:rPr>
          <w:rFonts w:eastAsia="Arial"/>
          <w:lang w:val="pt-BR"/>
        </w:rPr>
        <w:t>Asylon</w:t>
      </w:r>
      <w:proofErr w:type="spellEnd"/>
      <w:r w:rsidRPr="00C501C5">
        <w:rPr>
          <w:rFonts w:eastAsia="Arial"/>
          <w:lang w:val="pt-BR"/>
        </w:rPr>
        <w:t>, durante o período dos Jogos Olímpicos, servindo como um local de repouso para os atletas. Por sua vez, os romanos construíram estábulos e estalagens destinados a atender viajantes comerciais e suas necessidades básicas em seu território.</w:t>
      </w:r>
    </w:p>
    <w:p w14:paraId="3A560C59" w14:textId="77777777" w:rsidR="00C501C5" w:rsidRPr="00C501C5" w:rsidRDefault="00C501C5" w:rsidP="00C501C5">
      <w:pPr>
        <w:spacing w:before="120"/>
        <w:ind w:firstLine="709"/>
        <w:rPr>
          <w:rFonts w:eastAsia="Arial"/>
          <w:lang w:val="pt-BR"/>
        </w:rPr>
      </w:pPr>
      <w:r w:rsidRPr="00C501C5">
        <w:rPr>
          <w:rFonts w:eastAsia="Arial"/>
          <w:lang w:val="pt-BR"/>
        </w:rPr>
        <w:t>Com base nisso, torna-se possível compreender que o deslocamento humano estava voltado para necessidades como alimentação, saúde, comércio, entre outras. Isso demandava que as pessoas tivessem locais para descansar após longos períodos de locomoção.</w:t>
      </w:r>
    </w:p>
    <w:p w14:paraId="12247C97" w14:textId="77777777" w:rsidR="00C501C5" w:rsidRPr="00C501C5" w:rsidRDefault="00C501C5" w:rsidP="00C501C5">
      <w:pPr>
        <w:spacing w:before="120"/>
        <w:ind w:firstLine="709"/>
        <w:rPr>
          <w:rFonts w:eastAsia="Arial"/>
          <w:lang w:val="pt-BR"/>
        </w:rPr>
      </w:pPr>
      <w:r w:rsidRPr="00C501C5">
        <w:rPr>
          <w:rFonts w:eastAsia="Arial"/>
          <w:lang w:val="pt-BR"/>
        </w:rPr>
        <w:t xml:space="preserve">No período reconhecido como Idade Média, os nobres realizavam viagens a fins comerciais e instalavam-se em palácios, enquanto aqueles menos favorecidos encontravam acomodação em albergues, destacando uma concepção arcaica semelhante aos </w:t>
      </w:r>
      <w:proofErr w:type="spellStart"/>
      <w:r w:rsidRPr="00C501C5">
        <w:rPr>
          <w:rFonts w:eastAsia="Arial"/>
          <w:lang w:val="pt-BR"/>
        </w:rPr>
        <w:t>hostels</w:t>
      </w:r>
      <w:proofErr w:type="spellEnd"/>
      <w:r w:rsidRPr="00C501C5">
        <w:rPr>
          <w:rFonts w:eastAsia="Arial"/>
          <w:lang w:val="pt-BR"/>
        </w:rPr>
        <w:t>.  Até então, a atividade não possuía caráter comercial, e essa característica evoluiu conforme o avanço dos transportes. No final do século XVIII, verificou-se uma expansão comercial na hotelaria, o que a transformou em um empreendimento comercial. Conforme mencionado por Andrade, Brito e Jorge (2002), o capitalismo e a revolução industrial impulsionaram a hotelaria, fazendo com que a atividade passasse a ser predominantemente econômica e comercial.</w:t>
      </w:r>
    </w:p>
    <w:p w14:paraId="1CCC608F" w14:textId="77777777" w:rsidR="00C501C5" w:rsidRPr="00C501C5" w:rsidRDefault="00C501C5" w:rsidP="00C501C5">
      <w:pPr>
        <w:spacing w:before="120"/>
        <w:ind w:firstLine="709"/>
        <w:rPr>
          <w:rFonts w:eastAsia="Arial"/>
          <w:lang w:val="pt-BR"/>
        </w:rPr>
      </w:pPr>
      <w:r w:rsidRPr="00C501C5">
        <w:rPr>
          <w:rFonts w:eastAsia="Arial"/>
          <w:lang w:val="pt-BR"/>
        </w:rPr>
        <w:t>Com o passar dos anos, o conceito de meio de hospedagem foi evoluindo, assim como as instalações. O que anteriormente se resumia a uma cama transformou-se em um quarto, com a inclusão de banheiro privativo. O setor evoluiu para atender às demandas do público, chegando ao ponto que pode ser observado atualmente, com estabelecimentos de hospedagem de alto luxo espalhados por várias partes do mundo. De acordo com o Ministério do Turismo (2010), as sete categorias de alojamento estabelecidas pelo Sistema Brasileiro de Classificação de Meios de Hospedagem (</w:t>
      </w:r>
      <w:proofErr w:type="spellStart"/>
      <w:r w:rsidRPr="00C501C5">
        <w:rPr>
          <w:rFonts w:eastAsia="Arial"/>
          <w:lang w:val="pt-BR"/>
        </w:rPr>
        <w:t>SBClass</w:t>
      </w:r>
      <w:proofErr w:type="spellEnd"/>
      <w:r w:rsidRPr="00C501C5">
        <w:rPr>
          <w:rFonts w:eastAsia="Arial"/>
          <w:lang w:val="pt-BR"/>
        </w:rPr>
        <w:t>) incluem: hotel, hotel fazenda, acomodação tipo cama e café, resort, hotel histórico, pousada e flat/apart hotel.</w:t>
      </w:r>
    </w:p>
    <w:p w14:paraId="67A10E29" w14:textId="77777777" w:rsidR="00C501C5" w:rsidRPr="00C501C5" w:rsidRDefault="00C501C5" w:rsidP="00C501C5">
      <w:pPr>
        <w:spacing w:before="120"/>
        <w:ind w:firstLine="709"/>
        <w:rPr>
          <w:rFonts w:eastAsia="Arial"/>
          <w:lang w:val="pt-BR"/>
        </w:rPr>
      </w:pPr>
      <w:r w:rsidRPr="00C501C5">
        <w:rPr>
          <w:rFonts w:eastAsia="Arial"/>
          <w:lang w:val="pt-BR"/>
        </w:rPr>
        <w:t xml:space="preserve">É perceptível que ao longo dos anos, as opções de hospedagem para os turistas foram adaptadas, em grande parte devido à tecnologia, exemplificado pela introdução das opções de aluguel de casas de temporada disponíveis através de plataformas como </w:t>
      </w:r>
      <w:proofErr w:type="spellStart"/>
      <w:r w:rsidRPr="00C501C5">
        <w:rPr>
          <w:rFonts w:eastAsia="Arial"/>
          <w:lang w:val="pt-BR"/>
        </w:rPr>
        <w:t>Airbnb</w:t>
      </w:r>
      <w:proofErr w:type="spellEnd"/>
      <w:r w:rsidRPr="00C501C5">
        <w:rPr>
          <w:rFonts w:eastAsia="Arial"/>
          <w:lang w:val="pt-BR"/>
        </w:rPr>
        <w:t xml:space="preserve"> ou Booking. O objetivo do cliente e o investimento realizado ao planejar uma viagem influenciam na escolha do tipo de hospedagem. </w:t>
      </w:r>
    </w:p>
    <w:p w14:paraId="28A92E49" w14:textId="77777777" w:rsidR="00C501C5" w:rsidRPr="00C501C5" w:rsidRDefault="00C501C5" w:rsidP="00C501C5">
      <w:pPr>
        <w:spacing w:before="120"/>
        <w:ind w:firstLine="709"/>
        <w:rPr>
          <w:rFonts w:eastAsia="Arial"/>
          <w:lang w:val="pt-BR"/>
        </w:rPr>
      </w:pPr>
      <w:proofErr w:type="spellStart"/>
      <w:r w:rsidRPr="00C501C5">
        <w:rPr>
          <w:rFonts w:eastAsia="Arial"/>
          <w:lang w:val="pt-BR"/>
        </w:rPr>
        <w:t>Milohnić</w:t>
      </w:r>
      <w:proofErr w:type="spellEnd"/>
      <w:r w:rsidRPr="00C501C5">
        <w:rPr>
          <w:rFonts w:eastAsia="Arial"/>
          <w:lang w:val="pt-BR"/>
        </w:rPr>
        <w:t xml:space="preserve">, </w:t>
      </w:r>
      <w:proofErr w:type="spellStart"/>
      <w:r w:rsidRPr="00C501C5">
        <w:rPr>
          <w:rFonts w:eastAsia="Arial"/>
          <w:lang w:val="pt-BR"/>
        </w:rPr>
        <w:t>Hrgović</w:t>
      </w:r>
      <w:proofErr w:type="spellEnd"/>
      <w:r w:rsidRPr="00C501C5">
        <w:rPr>
          <w:rFonts w:eastAsia="Arial"/>
          <w:lang w:val="pt-BR"/>
        </w:rPr>
        <w:t xml:space="preserve"> e </w:t>
      </w:r>
      <w:proofErr w:type="spellStart"/>
      <w:r w:rsidRPr="00C501C5">
        <w:rPr>
          <w:rFonts w:eastAsia="Arial"/>
          <w:lang w:val="pt-BR"/>
        </w:rPr>
        <w:t>Petaković</w:t>
      </w:r>
      <w:proofErr w:type="spellEnd"/>
      <w:r w:rsidRPr="00C501C5">
        <w:rPr>
          <w:rFonts w:eastAsia="Arial"/>
          <w:lang w:val="pt-BR"/>
        </w:rPr>
        <w:t xml:space="preserve"> (2022) conduziram uma pesquisa com hóspedes que optam por acomodações em quartos, revelando que as seguintes comodidades se destacam em termos de importância: sauna, canais via satélite, facilidades para</w:t>
      </w:r>
      <w:r w:rsidRPr="00BC6FE8">
        <w:rPr>
          <w:rFonts w:eastAsia="Arial" w:cs="Arial"/>
        </w:rPr>
        <w:t xml:space="preserve"> </w:t>
      </w:r>
      <w:r w:rsidRPr="00C501C5">
        <w:rPr>
          <w:rFonts w:eastAsia="Arial"/>
          <w:lang w:val="pt-BR"/>
        </w:rPr>
        <w:lastRenderedPageBreak/>
        <w:t>pessoas com mobilidade reduzida, serviço de transporte para o aeroporto, além do serviço de lavanderia e passadoria de roupas. Por outro lado, para os turistas que preferem se hospedar em casas de férias, as instalações adicionais como piscina e facilidades para crianças são as que possuem maior relevância.</w:t>
      </w:r>
    </w:p>
    <w:p w14:paraId="7D6175DD" w14:textId="2CF6BFA3" w:rsidR="00C501C5" w:rsidRPr="00C501C5" w:rsidRDefault="00C501C5" w:rsidP="00C501C5">
      <w:pPr>
        <w:spacing w:before="120"/>
        <w:ind w:firstLine="709"/>
        <w:rPr>
          <w:rFonts w:eastAsia="Arial"/>
          <w:lang w:val="pt-BR"/>
        </w:rPr>
      </w:pPr>
      <w:r w:rsidRPr="00C501C5">
        <w:rPr>
          <w:rFonts w:eastAsia="Arial"/>
          <w:lang w:val="pt-BR"/>
        </w:rPr>
        <w:t xml:space="preserve">No que diz respeito aos comentários presentes na internet acerca dos meios de hospedagem, Caetano, </w:t>
      </w:r>
      <w:proofErr w:type="spellStart"/>
      <w:r w:rsidRPr="00C501C5">
        <w:rPr>
          <w:rFonts w:eastAsia="Arial"/>
          <w:lang w:val="pt-BR"/>
        </w:rPr>
        <w:t>Stool</w:t>
      </w:r>
      <w:proofErr w:type="spellEnd"/>
      <w:r w:rsidRPr="00C501C5">
        <w:rPr>
          <w:rFonts w:eastAsia="Arial"/>
          <w:lang w:val="pt-BR"/>
        </w:rPr>
        <w:t xml:space="preserve"> e </w:t>
      </w:r>
      <w:proofErr w:type="spellStart"/>
      <w:r w:rsidRPr="00C501C5">
        <w:rPr>
          <w:rFonts w:eastAsia="Arial"/>
          <w:lang w:val="pt-BR"/>
        </w:rPr>
        <w:t>Helfenstein</w:t>
      </w:r>
      <w:proofErr w:type="spellEnd"/>
      <w:r w:rsidRPr="00C501C5">
        <w:rPr>
          <w:rFonts w:eastAsia="Arial"/>
          <w:lang w:val="pt-BR"/>
        </w:rPr>
        <w:t xml:space="preserve"> (2020, p. 42) ressaltam que:</w:t>
      </w:r>
    </w:p>
    <w:p w14:paraId="11229141" w14:textId="77777777" w:rsidR="00C501C5" w:rsidRPr="00BC6FE8" w:rsidRDefault="00C501C5" w:rsidP="00C501C5">
      <w:pPr>
        <w:ind w:firstLine="720"/>
        <w:rPr>
          <w:rFonts w:eastAsia="Arial" w:cs="Arial"/>
        </w:rPr>
      </w:pPr>
    </w:p>
    <w:p w14:paraId="1EF3AD34" w14:textId="762B3790" w:rsidR="00C501C5" w:rsidRDefault="00C501C5" w:rsidP="00C501C5">
      <w:pPr>
        <w:ind w:left="2268"/>
        <w:rPr>
          <w:rFonts w:cs="Arial"/>
          <w:sz w:val="20"/>
          <w:szCs w:val="20"/>
        </w:rPr>
      </w:pPr>
      <w:r w:rsidRPr="00BC6FE8">
        <w:rPr>
          <w:rFonts w:cs="Arial"/>
          <w:sz w:val="20"/>
          <w:szCs w:val="20"/>
        </w:rPr>
        <w:t>Por serem mecanismos mais comumente utilizados e conhecidos pelos hóspedes, e nos quais os próprios consumidores podem fazer reclamações e expressar opinião sobre o empreendimento visitado, este tipo de plataforma vem ganhando cada vez mais espaço no contexto da hotelaria nacional, demonstrando com isso algumas tendências específicas de quem procura por um hotel.</w:t>
      </w:r>
    </w:p>
    <w:p w14:paraId="72FF7E0E" w14:textId="77777777" w:rsidR="00C501C5" w:rsidRPr="00BC6FE8" w:rsidRDefault="00C501C5" w:rsidP="00C501C5">
      <w:pPr>
        <w:ind w:left="2268"/>
        <w:rPr>
          <w:rFonts w:eastAsia="Arial" w:cs="Arial"/>
          <w:sz w:val="20"/>
          <w:szCs w:val="20"/>
          <w:highlight w:val="white"/>
        </w:rPr>
      </w:pPr>
    </w:p>
    <w:p w14:paraId="05485892" w14:textId="77777777" w:rsidR="00C501C5" w:rsidRPr="00C501C5" w:rsidRDefault="00C501C5" w:rsidP="00C501C5">
      <w:pPr>
        <w:spacing w:before="120"/>
        <w:ind w:firstLine="709"/>
        <w:rPr>
          <w:rFonts w:eastAsia="Arial"/>
          <w:lang w:val="pt-BR"/>
        </w:rPr>
      </w:pPr>
      <w:r w:rsidRPr="00C501C5">
        <w:rPr>
          <w:rFonts w:eastAsia="Arial"/>
          <w:lang w:val="pt-BR"/>
        </w:rPr>
        <w:t xml:space="preserve">Dado que as análises de comentários geralmente se concentram em hotéis, o meio de hospedagem analisado neste estudo são os </w:t>
      </w:r>
      <w:proofErr w:type="spellStart"/>
      <w:r w:rsidRPr="00C501C5">
        <w:rPr>
          <w:rFonts w:eastAsia="Arial"/>
          <w:lang w:val="pt-BR"/>
        </w:rPr>
        <w:t>hostels</w:t>
      </w:r>
      <w:proofErr w:type="spellEnd"/>
      <w:r w:rsidRPr="00C501C5">
        <w:rPr>
          <w:rFonts w:eastAsia="Arial"/>
          <w:lang w:val="pt-BR"/>
        </w:rPr>
        <w:t xml:space="preserve">, “que têm ganhado popularidade por seus serviços com custos acessíveis e espaços que possibilitam a sociabilização dos hóspedes” (SILVA; OLIVEIRA, 2022, p. 37). Os </w:t>
      </w:r>
      <w:proofErr w:type="spellStart"/>
      <w:r w:rsidRPr="00C501C5">
        <w:rPr>
          <w:rFonts w:eastAsia="Arial"/>
          <w:lang w:val="pt-BR"/>
        </w:rPr>
        <w:t>hostels</w:t>
      </w:r>
      <w:proofErr w:type="spellEnd"/>
      <w:r w:rsidRPr="00C501C5">
        <w:rPr>
          <w:rFonts w:eastAsia="Arial"/>
          <w:lang w:val="pt-BR"/>
        </w:rPr>
        <w:t xml:space="preserve"> são acomodações caracterizadas pela simplicidade dos serviços oferecidos, sem o luxo associado aos hotéis tradicionais. Os hóspedes têm a opção de escolher o aluguel de camas individuais com o compartilhamento do quarto (ABREU; SILVA, 2018).</w:t>
      </w:r>
    </w:p>
    <w:p w14:paraId="437A80C0" w14:textId="77777777" w:rsidR="00C501C5" w:rsidRPr="00BC6FE8" w:rsidRDefault="00C501C5" w:rsidP="00C501C5">
      <w:pPr>
        <w:spacing w:before="120" w:after="120"/>
        <w:ind w:firstLine="720"/>
        <w:rPr>
          <w:rFonts w:eastAsia="Arial" w:cs="Arial"/>
          <w:highlight w:val="white"/>
        </w:rPr>
      </w:pPr>
    </w:p>
    <w:p w14:paraId="141763AF" w14:textId="5E8D323B" w:rsidR="00C501C5" w:rsidRDefault="00C501C5" w:rsidP="00060588">
      <w:pPr>
        <w:pBdr>
          <w:top w:val="nil"/>
          <w:left w:val="nil"/>
          <w:bottom w:val="nil"/>
          <w:right w:val="nil"/>
          <w:between w:val="nil"/>
        </w:pBdr>
        <w:spacing w:line="360" w:lineRule="auto"/>
        <w:rPr>
          <w:rFonts w:eastAsia="Arial" w:cs="Arial"/>
          <w:highlight w:val="white"/>
        </w:rPr>
      </w:pPr>
      <w:r>
        <w:rPr>
          <w:rFonts w:eastAsia="Arial" w:cs="Arial"/>
          <w:b/>
          <w:bCs/>
        </w:rPr>
        <w:t xml:space="preserve">2.1 </w:t>
      </w:r>
      <w:r w:rsidRPr="00BC6FE8">
        <w:rPr>
          <w:rFonts w:eastAsia="Arial" w:cs="Arial"/>
          <w:b/>
          <w:bCs/>
        </w:rPr>
        <w:t>T</w:t>
      </w:r>
      <w:r w:rsidRPr="00BC6FE8">
        <w:rPr>
          <w:rFonts w:eastAsia="Arial" w:cs="Arial"/>
          <w:b/>
          <w:bCs/>
          <w:highlight w:val="white"/>
        </w:rPr>
        <w:t>urismo e tecnologia</w:t>
      </w:r>
    </w:p>
    <w:p w14:paraId="69CCF32C" w14:textId="77777777" w:rsidR="00060588" w:rsidRPr="00BC6FE8" w:rsidRDefault="00060588" w:rsidP="00060588">
      <w:pPr>
        <w:pBdr>
          <w:top w:val="nil"/>
          <w:left w:val="nil"/>
          <w:bottom w:val="nil"/>
          <w:right w:val="nil"/>
          <w:between w:val="nil"/>
        </w:pBdr>
        <w:spacing w:line="360" w:lineRule="auto"/>
        <w:rPr>
          <w:rFonts w:eastAsia="Arial" w:cs="Arial"/>
          <w:highlight w:val="white"/>
        </w:rPr>
      </w:pPr>
    </w:p>
    <w:p w14:paraId="6057EA58" w14:textId="77777777" w:rsidR="00C501C5" w:rsidRPr="00C501C5" w:rsidRDefault="00C501C5" w:rsidP="00C501C5">
      <w:pPr>
        <w:spacing w:before="120"/>
        <w:ind w:firstLine="709"/>
        <w:rPr>
          <w:rFonts w:eastAsia="Arial"/>
          <w:lang w:val="pt-BR"/>
        </w:rPr>
      </w:pPr>
      <w:r w:rsidRPr="00C501C5">
        <w:rPr>
          <w:rFonts w:eastAsia="Arial"/>
          <w:lang w:val="pt-BR"/>
        </w:rPr>
        <w:t>O planejamento de viagens tem sido progressivamente conduzido por meio de pesquisas sobre estabelecimentos e destinos, com a utilização da Tecnologia da Informação e Comunicação (TIC). Isso é evidenciado pelo " desenvolvimento das variedades de serviços e ferramentas que viabilizam a comunicação e compartilhamento de informações" (BOARIA; CUNHA, 2019, p. 65).</w:t>
      </w:r>
    </w:p>
    <w:p w14:paraId="27C60D88" w14:textId="0C12073F" w:rsidR="00C501C5" w:rsidRPr="00C501C5" w:rsidRDefault="00C501C5" w:rsidP="00C501C5">
      <w:pPr>
        <w:spacing w:before="120"/>
        <w:ind w:firstLine="709"/>
        <w:rPr>
          <w:rFonts w:eastAsia="Arial"/>
          <w:lang w:val="pt-BR"/>
        </w:rPr>
      </w:pPr>
      <w:r w:rsidRPr="00C501C5">
        <w:rPr>
          <w:rFonts w:eastAsia="Arial"/>
          <w:lang w:val="pt-BR"/>
        </w:rPr>
        <w:t xml:space="preserve">Cada vez mais, os usuários das redes sociais têm exposto suas experiências e situações relacionadas a produtos, serviços e lugares específicos. Esses comentários têm o efeito de influenciar outros usuários, tanto de maneira positiva quanto negativa. A necessidade de garantir a sobrevivência no mercado está diretamente ligada à obrigação de atender às exigências dos consumidores e acompanhar a evolução do mercado. Consequentemente </w:t>
      </w:r>
      <w:proofErr w:type="spellStart"/>
      <w:r w:rsidRPr="00C501C5">
        <w:rPr>
          <w:rFonts w:eastAsia="Arial"/>
          <w:lang w:val="pt-BR"/>
        </w:rPr>
        <w:t>CGU’s</w:t>
      </w:r>
      <w:proofErr w:type="spellEnd"/>
      <w:r w:rsidRPr="00C501C5">
        <w:rPr>
          <w:rFonts w:eastAsia="Arial"/>
          <w:lang w:val="pt-BR"/>
        </w:rPr>
        <w:t xml:space="preserve"> têm se mostrado de grande relevância para os empresários desse setor e também para aqueles que se enquadram como possíveis hóspedes (MENDES-FILHO </w:t>
      </w:r>
      <w:r w:rsidRPr="00315EBB">
        <w:rPr>
          <w:rFonts w:eastAsia="Arial"/>
          <w:i/>
          <w:iCs/>
          <w:lang w:val="pt-BR"/>
        </w:rPr>
        <w:t>et al</w:t>
      </w:r>
      <w:r w:rsidRPr="00C501C5">
        <w:rPr>
          <w:rFonts w:eastAsia="Arial"/>
          <w:lang w:val="pt-BR"/>
        </w:rPr>
        <w:t>., 2018).</w:t>
      </w:r>
    </w:p>
    <w:p w14:paraId="7401F2E5" w14:textId="77777777" w:rsidR="00C501C5" w:rsidRPr="00C501C5" w:rsidRDefault="00C501C5" w:rsidP="00C501C5">
      <w:pPr>
        <w:spacing w:before="120"/>
        <w:ind w:firstLine="709"/>
        <w:rPr>
          <w:rFonts w:eastAsia="Arial"/>
          <w:lang w:val="pt-BR"/>
        </w:rPr>
      </w:pPr>
      <w:r w:rsidRPr="00C501C5">
        <w:rPr>
          <w:rFonts w:eastAsia="Arial"/>
          <w:lang w:val="pt-BR"/>
        </w:rPr>
        <w:t xml:space="preserve">Conforme Chiang (2020), os mecanismos de busca e as mídias sociais representam as fontes de informação mais relevantes para os clientes. O aumento dos aplicativos da Web 2.0 levou a uma produção significativa de </w:t>
      </w:r>
      <w:proofErr w:type="spellStart"/>
      <w:r w:rsidRPr="00C501C5">
        <w:rPr>
          <w:rFonts w:eastAsia="Arial"/>
          <w:lang w:val="pt-BR"/>
        </w:rPr>
        <w:t>CGU’s</w:t>
      </w:r>
      <w:proofErr w:type="spellEnd"/>
      <w:r w:rsidRPr="00C501C5">
        <w:rPr>
          <w:rFonts w:eastAsia="Arial"/>
          <w:lang w:val="pt-BR"/>
        </w:rPr>
        <w:t xml:space="preserve"> (ASHFAQ </w:t>
      </w:r>
      <w:r w:rsidRPr="00315EBB">
        <w:rPr>
          <w:rFonts w:eastAsia="Arial"/>
          <w:i/>
          <w:iCs/>
          <w:lang w:val="pt-BR"/>
        </w:rPr>
        <w:t>et al</w:t>
      </w:r>
      <w:r w:rsidRPr="00C501C5">
        <w:rPr>
          <w:rFonts w:eastAsia="Arial"/>
          <w:lang w:val="pt-BR"/>
        </w:rPr>
        <w:t>., 2022). Dessa forma, os clientes têm um acesso ampliado a informações e preços, permitindo-lhes visualizar mais opções disponíveis (STANDING; TANG-TAYE; BOYER, 2014).</w:t>
      </w:r>
    </w:p>
    <w:p w14:paraId="09D028E4" w14:textId="77777777" w:rsidR="00C501C5" w:rsidRPr="00C501C5" w:rsidRDefault="00C501C5" w:rsidP="00C501C5">
      <w:pPr>
        <w:spacing w:before="120"/>
        <w:ind w:firstLine="709"/>
        <w:rPr>
          <w:rFonts w:eastAsia="Arial"/>
          <w:lang w:val="pt-BR"/>
        </w:rPr>
      </w:pPr>
      <w:r w:rsidRPr="00C501C5">
        <w:rPr>
          <w:rFonts w:eastAsia="Arial"/>
          <w:lang w:val="pt-BR"/>
        </w:rPr>
        <w:t xml:space="preserve">Observa-se que as avaliações nas plataformas exercem influência nas decisões dos consumidores. No entanto, além de impactar as escolhas dos consumidores, essas avaliações também revelam questões que os gestores precisam </w:t>
      </w:r>
      <w:r w:rsidRPr="00C501C5">
        <w:rPr>
          <w:rFonts w:eastAsia="Arial"/>
          <w:lang w:val="pt-BR"/>
        </w:rPr>
        <w:lastRenderedPageBreak/>
        <w:t>alinhar para garantir o sucesso do produto ou do negócio. Além disso, é relevante considerar o direito de resposta, sendo de suma importância a cautela ao responder a comentários negativos.</w:t>
      </w:r>
    </w:p>
    <w:p w14:paraId="11BD634F" w14:textId="77777777" w:rsidR="00C501C5" w:rsidRPr="00C501C5" w:rsidRDefault="00C501C5" w:rsidP="00C501C5">
      <w:pPr>
        <w:spacing w:before="120"/>
        <w:ind w:firstLine="709"/>
        <w:rPr>
          <w:rFonts w:eastAsia="Arial"/>
          <w:lang w:val="pt-BR"/>
        </w:rPr>
      </w:pPr>
      <w:r w:rsidRPr="00C501C5">
        <w:rPr>
          <w:rFonts w:eastAsia="Arial"/>
          <w:lang w:val="pt-BR"/>
        </w:rPr>
        <w:t>A evolução dos meios de hospedagem está diretamente relacionada ao desenvolvimento da tecnologia, como exemplificado pelo surgimento da ferrovia que marcou o início das viagens com Thomas Cook, e também pelo advento dos voos comerciais durante a Segunda Guerra Mundial, que difundiu a ideia de turismo para outras classes sociais. Com o progresso da internet e suas plataformas, o cenário não se diferencia, uma vez que a atividade turística está conquistando cada vez mais espaço no ambiente online. Isso se reflete na divulgação de serviços e estabelecimentos, bem como no compartilhamento de informações e experiências (GUIMARÃES; BORGES, 2008).</w:t>
      </w:r>
    </w:p>
    <w:p w14:paraId="2997952F" w14:textId="77777777" w:rsidR="00C501C5" w:rsidRPr="00C501C5" w:rsidRDefault="00C501C5" w:rsidP="00C501C5">
      <w:pPr>
        <w:spacing w:before="120"/>
        <w:ind w:firstLine="709"/>
        <w:rPr>
          <w:rFonts w:eastAsia="Arial"/>
          <w:lang w:val="pt-BR"/>
        </w:rPr>
      </w:pPr>
      <w:r w:rsidRPr="00C501C5">
        <w:rPr>
          <w:rFonts w:eastAsia="Arial"/>
          <w:lang w:val="pt-BR"/>
        </w:rPr>
        <w:t>Pode-se observar, dessa forma, que o turismo tal como é conhecido e praticado atualmente é viabilizado em grande parte pelas descobertas tecnológicas ocorridas no passado. Exemplos disso incluem o desenvolvimento dos meios de transporte e suas tecnologias, que possibilitaram o deslocamento e a divulgação dos diversos segmentos da atividade turística, com destaque para a hospedagem.</w:t>
      </w:r>
    </w:p>
    <w:p w14:paraId="3742EA7E" w14:textId="77777777" w:rsidR="00C501C5" w:rsidRPr="00C501C5" w:rsidRDefault="00C501C5" w:rsidP="00C501C5">
      <w:pPr>
        <w:spacing w:before="120"/>
        <w:ind w:firstLine="709"/>
        <w:rPr>
          <w:rFonts w:eastAsia="Arial"/>
          <w:lang w:val="pt-BR"/>
        </w:rPr>
      </w:pPr>
      <w:r w:rsidRPr="00C501C5">
        <w:rPr>
          <w:rFonts w:eastAsia="Arial"/>
          <w:lang w:val="pt-BR"/>
        </w:rPr>
        <w:t>É importante ressaltar que as compras online apresentam algumas barreiras, entre as quais se destacam questões relacionadas à segurança (STANDING; TANG-TAYE; BOYER, 2014). Portanto, as empresas devem estar cada vez mais atentas às informações fornecidas ao consumidor.</w:t>
      </w:r>
    </w:p>
    <w:p w14:paraId="1D2AA304" w14:textId="77777777" w:rsidR="00C501C5" w:rsidRPr="00C501C5" w:rsidRDefault="00C501C5" w:rsidP="00C501C5">
      <w:pPr>
        <w:spacing w:before="120"/>
        <w:ind w:firstLine="709"/>
        <w:rPr>
          <w:rFonts w:eastAsia="Arial"/>
          <w:lang w:val="pt-BR"/>
        </w:rPr>
      </w:pPr>
      <w:r w:rsidRPr="00C501C5">
        <w:rPr>
          <w:rFonts w:eastAsia="Arial"/>
          <w:lang w:val="pt-BR"/>
        </w:rPr>
        <w:t>Através da constante evolução tecnológica, que ocorre diariamente, o consumidor torna-se cada vez mais exigente e atualizado em relação às novidades. Conforme apontado por Carvalho, Pereira e Nunes (2012), o consumidor detém um papel central e realiza suas próprias análises e demandas. Com a conexão com o mundo virtual, ele tem a capacidade de avaliar e posicionar-se de maneira mais eficaz em relação aos produtos e serviços selecionados. Os autores também abordam o estudo das reações apresentadas pelos consumidores diante dos estímulos de consumo (CARVALHO; PEREIRA; NUNES, 2012).</w:t>
      </w:r>
    </w:p>
    <w:p w14:paraId="07BC8F9F" w14:textId="77777777" w:rsidR="00C501C5" w:rsidRPr="00BC6FE8" w:rsidRDefault="00C501C5" w:rsidP="00C501C5">
      <w:pPr>
        <w:ind w:left="2268"/>
        <w:rPr>
          <w:rFonts w:eastAsia="Arial" w:cs="Arial"/>
        </w:rPr>
      </w:pPr>
    </w:p>
    <w:p w14:paraId="67DE7EF5" w14:textId="77777777" w:rsidR="00C501C5" w:rsidRPr="00BC6FE8" w:rsidRDefault="00C501C5" w:rsidP="00C501C5">
      <w:pPr>
        <w:ind w:left="2268"/>
        <w:rPr>
          <w:rFonts w:cs="Arial"/>
          <w:sz w:val="20"/>
          <w:szCs w:val="20"/>
        </w:rPr>
      </w:pPr>
      <w:r w:rsidRPr="00BC6FE8">
        <w:rPr>
          <w:rFonts w:cs="Arial"/>
          <w:sz w:val="20"/>
          <w:szCs w:val="20"/>
        </w:rPr>
        <w:t>O</w:t>
      </w:r>
      <w:r w:rsidRPr="00BC6FE8">
        <w:rPr>
          <w:rFonts w:cs="Arial"/>
          <w:spacing w:val="1"/>
          <w:sz w:val="20"/>
          <w:szCs w:val="20"/>
        </w:rPr>
        <w:t xml:space="preserve"> </w:t>
      </w:r>
      <w:r w:rsidRPr="00BC6FE8">
        <w:rPr>
          <w:rFonts w:cs="Arial"/>
          <w:sz w:val="20"/>
          <w:szCs w:val="20"/>
        </w:rPr>
        <w:t>planeamento</w:t>
      </w:r>
      <w:r w:rsidRPr="00BC6FE8">
        <w:rPr>
          <w:rFonts w:cs="Arial"/>
          <w:spacing w:val="1"/>
          <w:sz w:val="20"/>
          <w:szCs w:val="20"/>
        </w:rPr>
        <w:t xml:space="preserve"> </w:t>
      </w:r>
      <w:r w:rsidRPr="00BC6FE8">
        <w:rPr>
          <w:rFonts w:cs="Arial"/>
          <w:sz w:val="20"/>
          <w:szCs w:val="20"/>
        </w:rPr>
        <w:t>de</w:t>
      </w:r>
      <w:r w:rsidRPr="00BC6FE8">
        <w:rPr>
          <w:rFonts w:cs="Arial"/>
          <w:spacing w:val="1"/>
          <w:sz w:val="20"/>
          <w:szCs w:val="20"/>
        </w:rPr>
        <w:t xml:space="preserve"> </w:t>
      </w:r>
      <w:r w:rsidRPr="00BC6FE8">
        <w:rPr>
          <w:rFonts w:cs="Arial"/>
          <w:sz w:val="20"/>
          <w:szCs w:val="20"/>
        </w:rPr>
        <w:t>viagens</w:t>
      </w:r>
      <w:r w:rsidRPr="00BC6FE8">
        <w:rPr>
          <w:rFonts w:cs="Arial"/>
          <w:spacing w:val="1"/>
          <w:sz w:val="20"/>
          <w:szCs w:val="20"/>
        </w:rPr>
        <w:t xml:space="preserve"> </w:t>
      </w:r>
      <w:r w:rsidRPr="00BC6FE8">
        <w:rPr>
          <w:rFonts w:cs="Arial"/>
          <w:sz w:val="20"/>
          <w:szCs w:val="20"/>
        </w:rPr>
        <w:t>como</w:t>
      </w:r>
      <w:r w:rsidRPr="00BC6FE8">
        <w:rPr>
          <w:rFonts w:cs="Arial"/>
          <w:spacing w:val="1"/>
          <w:sz w:val="20"/>
          <w:szCs w:val="20"/>
        </w:rPr>
        <w:t xml:space="preserve"> </w:t>
      </w:r>
      <w:r w:rsidRPr="00BC6FE8">
        <w:rPr>
          <w:rFonts w:cs="Arial"/>
          <w:sz w:val="20"/>
          <w:szCs w:val="20"/>
        </w:rPr>
        <w:t>um</w:t>
      </w:r>
      <w:r w:rsidRPr="00BC6FE8">
        <w:rPr>
          <w:rFonts w:cs="Arial"/>
          <w:spacing w:val="1"/>
          <w:sz w:val="20"/>
          <w:szCs w:val="20"/>
        </w:rPr>
        <w:t xml:space="preserve"> </w:t>
      </w:r>
      <w:r w:rsidRPr="00BC6FE8">
        <w:rPr>
          <w:rFonts w:cs="Arial"/>
          <w:sz w:val="20"/>
          <w:szCs w:val="20"/>
        </w:rPr>
        <w:t>tipo</w:t>
      </w:r>
      <w:r w:rsidRPr="00BC6FE8">
        <w:rPr>
          <w:rFonts w:cs="Arial"/>
          <w:spacing w:val="1"/>
          <w:sz w:val="20"/>
          <w:szCs w:val="20"/>
        </w:rPr>
        <w:t xml:space="preserve"> </w:t>
      </w:r>
      <w:r w:rsidRPr="00BC6FE8">
        <w:rPr>
          <w:rFonts w:cs="Arial"/>
          <w:sz w:val="20"/>
          <w:szCs w:val="20"/>
        </w:rPr>
        <w:t>específico</w:t>
      </w:r>
      <w:r w:rsidRPr="00BC6FE8">
        <w:rPr>
          <w:rFonts w:cs="Arial"/>
          <w:spacing w:val="1"/>
          <w:sz w:val="20"/>
          <w:szCs w:val="20"/>
        </w:rPr>
        <w:t xml:space="preserve"> </w:t>
      </w:r>
      <w:r w:rsidRPr="00BC6FE8">
        <w:rPr>
          <w:rFonts w:cs="Arial"/>
          <w:sz w:val="20"/>
          <w:szCs w:val="20"/>
        </w:rPr>
        <w:t>de</w:t>
      </w:r>
      <w:r w:rsidRPr="00BC6FE8">
        <w:rPr>
          <w:rFonts w:cs="Arial"/>
          <w:spacing w:val="1"/>
          <w:sz w:val="20"/>
          <w:szCs w:val="20"/>
        </w:rPr>
        <w:t xml:space="preserve"> </w:t>
      </w:r>
      <w:r w:rsidRPr="00BC6FE8">
        <w:rPr>
          <w:rFonts w:cs="Arial"/>
          <w:sz w:val="20"/>
          <w:szCs w:val="20"/>
        </w:rPr>
        <w:t>pesquisa</w:t>
      </w:r>
      <w:r w:rsidRPr="00BC6FE8">
        <w:rPr>
          <w:rFonts w:cs="Arial"/>
          <w:spacing w:val="1"/>
          <w:sz w:val="20"/>
          <w:szCs w:val="20"/>
        </w:rPr>
        <w:t xml:space="preserve"> </w:t>
      </w:r>
      <w:r w:rsidRPr="00BC6FE8">
        <w:rPr>
          <w:rFonts w:cs="Arial"/>
          <w:sz w:val="20"/>
          <w:szCs w:val="20"/>
        </w:rPr>
        <w:t>de</w:t>
      </w:r>
      <w:r w:rsidRPr="00BC6FE8">
        <w:rPr>
          <w:rFonts w:cs="Arial"/>
          <w:spacing w:val="1"/>
          <w:sz w:val="20"/>
          <w:szCs w:val="20"/>
        </w:rPr>
        <w:t xml:space="preserve"> </w:t>
      </w:r>
      <w:r w:rsidRPr="00BC6FE8">
        <w:rPr>
          <w:rFonts w:cs="Arial"/>
          <w:sz w:val="20"/>
          <w:szCs w:val="20"/>
        </w:rPr>
        <w:t>informação</w:t>
      </w:r>
      <w:r w:rsidRPr="00BC6FE8">
        <w:rPr>
          <w:rFonts w:cs="Arial"/>
          <w:spacing w:val="1"/>
          <w:sz w:val="20"/>
          <w:szCs w:val="20"/>
        </w:rPr>
        <w:t xml:space="preserve"> </w:t>
      </w:r>
      <w:r w:rsidRPr="00BC6FE8">
        <w:rPr>
          <w:rFonts w:cs="Arial"/>
          <w:sz w:val="20"/>
          <w:szCs w:val="20"/>
        </w:rPr>
        <w:t>do</w:t>
      </w:r>
      <w:r w:rsidRPr="00BC6FE8">
        <w:rPr>
          <w:rFonts w:cs="Arial"/>
          <w:spacing w:val="1"/>
          <w:sz w:val="20"/>
          <w:szCs w:val="20"/>
        </w:rPr>
        <w:t xml:space="preserve"> </w:t>
      </w:r>
      <w:r w:rsidRPr="00BC6FE8">
        <w:rPr>
          <w:rFonts w:cs="Arial"/>
          <w:sz w:val="20"/>
          <w:szCs w:val="20"/>
        </w:rPr>
        <w:t>consumidor</w:t>
      </w:r>
      <w:r w:rsidRPr="00BC6FE8">
        <w:rPr>
          <w:rFonts w:cs="Arial"/>
          <w:spacing w:val="1"/>
          <w:sz w:val="20"/>
          <w:szCs w:val="20"/>
        </w:rPr>
        <w:t xml:space="preserve"> </w:t>
      </w:r>
      <w:r w:rsidRPr="00BC6FE8">
        <w:rPr>
          <w:rFonts w:cs="Arial"/>
          <w:sz w:val="20"/>
          <w:szCs w:val="20"/>
        </w:rPr>
        <w:t>pode</w:t>
      </w:r>
      <w:r w:rsidRPr="00BC6FE8">
        <w:rPr>
          <w:rFonts w:cs="Arial"/>
          <w:spacing w:val="51"/>
          <w:sz w:val="20"/>
          <w:szCs w:val="20"/>
        </w:rPr>
        <w:t xml:space="preserve"> </w:t>
      </w:r>
      <w:r w:rsidRPr="00BC6FE8">
        <w:rPr>
          <w:rFonts w:cs="Arial"/>
          <w:sz w:val="20"/>
          <w:szCs w:val="20"/>
        </w:rPr>
        <w:t>ser</w:t>
      </w:r>
      <w:r w:rsidRPr="00BC6FE8">
        <w:rPr>
          <w:rFonts w:cs="Arial"/>
          <w:spacing w:val="1"/>
          <w:sz w:val="20"/>
          <w:szCs w:val="20"/>
        </w:rPr>
        <w:t xml:space="preserve"> </w:t>
      </w:r>
      <w:r w:rsidRPr="00BC6FE8">
        <w:rPr>
          <w:rFonts w:cs="Arial"/>
          <w:sz w:val="20"/>
          <w:szCs w:val="20"/>
        </w:rPr>
        <w:t>considerado</w:t>
      </w:r>
      <w:r w:rsidRPr="00BC6FE8">
        <w:rPr>
          <w:rFonts w:cs="Arial"/>
          <w:spacing w:val="33"/>
          <w:sz w:val="20"/>
          <w:szCs w:val="20"/>
        </w:rPr>
        <w:t xml:space="preserve"> </w:t>
      </w:r>
      <w:r w:rsidRPr="00BC6FE8">
        <w:rPr>
          <w:rFonts w:cs="Arial"/>
          <w:sz w:val="20"/>
          <w:szCs w:val="20"/>
        </w:rPr>
        <w:t>uma</w:t>
      </w:r>
      <w:r w:rsidRPr="00BC6FE8">
        <w:rPr>
          <w:rFonts w:cs="Arial"/>
          <w:spacing w:val="34"/>
          <w:sz w:val="20"/>
          <w:szCs w:val="20"/>
        </w:rPr>
        <w:t xml:space="preserve"> </w:t>
      </w:r>
      <w:r w:rsidRPr="00BC6FE8">
        <w:rPr>
          <w:rFonts w:cs="Arial"/>
          <w:sz w:val="20"/>
          <w:szCs w:val="20"/>
        </w:rPr>
        <w:t>componente</w:t>
      </w:r>
      <w:r w:rsidRPr="00BC6FE8">
        <w:rPr>
          <w:rFonts w:cs="Arial"/>
          <w:spacing w:val="33"/>
          <w:sz w:val="20"/>
          <w:szCs w:val="20"/>
        </w:rPr>
        <w:t xml:space="preserve"> </w:t>
      </w:r>
      <w:r w:rsidRPr="00BC6FE8">
        <w:rPr>
          <w:rFonts w:cs="Arial"/>
          <w:sz w:val="20"/>
          <w:szCs w:val="20"/>
        </w:rPr>
        <w:t>fundamental</w:t>
      </w:r>
      <w:r w:rsidRPr="00BC6FE8">
        <w:rPr>
          <w:rFonts w:cs="Arial"/>
          <w:spacing w:val="34"/>
          <w:sz w:val="20"/>
          <w:szCs w:val="20"/>
        </w:rPr>
        <w:t xml:space="preserve"> </w:t>
      </w:r>
      <w:r w:rsidRPr="00BC6FE8">
        <w:rPr>
          <w:rFonts w:cs="Arial"/>
          <w:sz w:val="20"/>
          <w:szCs w:val="20"/>
        </w:rPr>
        <w:t>da</w:t>
      </w:r>
      <w:r w:rsidRPr="00BC6FE8">
        <w:rPr>
          <w:rFonts w:cs="Arial"/>
          <w:spacing w:val="34"/>
          <w:sz w:val="20"/>
          <w:szCs w:val="20"/>
        </w:rPr>
        <w:t xml:space="preserve"> </w:t>
      </w:r>
      <w:r w:rsidRPr="00BC6FE8">
        <w:rPr>
          <w:rFonts w:cs="Arial"/>
          <w:sz w:val="20"/>
          <w:szCs w:val="20"/>
        </w:rPr>
        <w:t>experiência de</w:t>
      </w:r>
      <w:r w:rsidRPr="00BC6FE8">
        <w:rPr>
          <w:rFonts w:cs="Arial"/>
          <w:spacing w:val="1"/>
          <w:sz w:val="20"/>
          <w:szCs w:val="20"/>
        </w:rPr>
        <w:t xml:space="preserve"> </w:t>
      </w:r>
      <w:r w:rsidRPr="00BC6FE8">
        <w:rPr>
          <w:rFonts w:cs="Arial"/>
          <w:sz w:val="20"/>
          <w:szCs w:val="20"/>
        </w:rPr>
        <w:t>viagem,</w:t>
      </w:r>
      <w:r w:rsidRPr="00BC6FE8">
        <w:rPr>
          <w:rFonts w:cs="Arial"/>
          <w:spacing w:val="1"/>
          <w:sz w:val="20"/>
          <w:szCs w:val="20"/>
        </w:rPr>
        <w:t xml:space="preserve"> </w:t>
      </w:r>
      <w:r w:rsidRPr="00BC6FE8">
        <w:rPr>
          <w:rFonts w:cs="Arial"/>
          <w:sz w:val="20"/>
          <w:szCs w:val="20"/>
        </w:rPr>
        <w:t>na</w:t>
      </w:r>
      <w:r w:rsidRPr="00BC6FE8">
        <w:rPr>
          <w:rFonts w:cs="Arial"/>
          <w:spacing w:val="1"/>
          <w:sz w:val="20"/>
          <w:szCs w:val="20"/>
        </w:rPr>
        <w:t xml:space="preserve"> </w:t>
      </w:r>
      <w:r w:rsidRPr="00BC6FE8">
        <w:rPr>
          <w:rFonts w:cs="Arial"/>
          <w:sz w:val="20"/>
          <w:szCs w:val="20"/>
        </w:rPr>
        <w:t>medida</w:t>
      </w:r>
      <w:r w:rsidRPr="00BC6FE8">
        <w:rPr>
          <w:rFonts w:cs="Arial"/>
          <w:spacing w:val="1"/>
          <w:sz w:val="20"/>
          <w:szCs w:val="20"/>
        </w:rPr>
        <w:t xml:space="preserve"> </w:t>
      </w:r>
      <w:r w:rsidRPr="00BC6FE8">
        <w:rPr>
          <w:rFonts w:cs="Arial"/>
          <w:sz w:val="20"/>
          <w:szCs w:val="20"/>
        </w:rPr>
        <w:t>em</w:t>
      </w:r>
      <w:r w:rsidRPr="00BC6FE8">
        <w:rPr>
          <w:rFonts w:cs="Arial"/>
          <w:spacing w:val="1"/>
          <w:sz w:val="20"/>
          <w:szCs w:val="20"/>
        </w:rPr>
        <w:t xml:space="preserve"> </w:t>
      </w:r>
      <w:r w:rsidRPr="00BC6FE8">
        <w:rPr>
          <w:rFonts w:cs="Arial"/>
          <w:sz w:val="20"/>
          <w:szCs w:val="20"/>
        </w:rPr>
        <w:t>que</w:t>
      </w:r>
      <w:r w:rsidRPr="00BC6FE8">
        <w:rPr>
          <w:rFonts w:cs="Arial"/>
          <w:spacing w:val="1"/>
          <w:sz w:val="20"/>
          <w:szCs w:val="20"/>
        </w:rPr>
        <w:t xml:space="preserve"> </w:t>
      </w:r>
      <w:r w:rsidRPr="00BC6FE8">
        <w:rPr>
          <w:rFonts w:cs="Arial"/>
          <w:sz w:val="20"/>
          <w:szCs w:val="20"/>
        </w:rPr>
        <w:t>um</w:t>
      </w:r>
      <w:r w:rsidRPr="00BC6FE8">
        <w:rPr>
          <w:rFonts w:cs="Arial"/>
          <w:spacing w:val="1"/>
          <w:sz w:val="20"/>
          <w:szCs w:val="20"/>
        </w:rPr>
        <w:t xml:space="preserve"> </w:t>
      </w:r>
      <w:r w:rsidRPr="00BC6FE8">
        <w:rPr>
          <w:rFonts w:cs="Arial"/>
          <w:sz w:val="20"/>
          <w:szCs w:val="20"/>
        </w:rPr>
        <w:t>viajante</w:t>
      </w:r>
      <w:r w:rsidRPr="00BC6FE8">
        <w:rPr>
          <w:rFonts w:cs="Arial"/>
          <w:spacing w:val="1"/>
          <w:sz w:val="20"/>
          <w:szCs w:val="20"/>
        </w:rPr>
        <w:t xml:space="preserve"> </w:t>
      </w:r>
      <w:r w:rsidRPr="00BC6FE8">
        <w:rPr>
          <w:rFonts w:cs="Arial"/>
          <w:sz w:val="20"/>
          <w:szCs w:val="20"/>
        </w:rPr>
        <w:t>necessita</w:t>
      </w:r>
      <w:r w:rsidRPr="00BC6FE8">
        <w:rPr>
          <w:rFonts w:cs="Arial"/>
          <w:spacing w:val="1"/>
          <w:sz w:val="20"/>
          <w:szCs w:val="20"/>
        </w:rPr>
        <w:t xml:space="preserve"> </w:t>
      </w:r>
      <w:r w:rsidRPr="00BC6FE8">
        <w:rPr>
          <w:rFonts w:cs="Arial"/>
          <w:sz w:val="20"/>
          <w:szCs w:val="20"/>
        </w:rPr>
        <w:t xml:space="preserve">frequentemente de obter uma quantidade substancial de informação para desenvolver um plano de viagem (XIANG </w:t>
      </w:r>
      <w:r w:rsidRPr="00BC6FE8">
        <w:rPr>
          <w:rFonts w:cs="Arial"/>
          <w:i/>
          <w:iCs/>
          <w:sz w:val="20"/>
          <w:szCs w:val="20"/>
        </w:rPr>
        <w:t>et al</w:t>
      </w:r>
      <w:r w:rsidRPr="00BC6FE8">
        <w:rPr>
          <w:rFonts w:cs="Arial"/>
          <w:sz w:val="20"/>
          <w:szCs w:val="20"/>
        </w:rPr>
        <w:t>., 2015, p. 512).</w:t>
      </w:r>
    </w:p>
    <w:p w14:paraId="5DB95FAF" w14:textId="77777777" w:rsidR="00C501C5" w:rsidRPr="00BC6FE8" w:rsidRDefault="00C501C5" w:rsidP="00C501C5">
      <w:pPr>
        <w:pStyle w:val="BodyText"/>
        <w:rPr>
          <w:szCs w:val="24"/>
          <w:highlight w:val="white"/>
          <w:lang w:val="pt-BR"/>
        </w:rPr>
      </w:pPr>
    </w:p>
    <w:p w14:paraId="2B989EE2" w14:textId="77777777" w:rsidR="00C501C5" w:rsidRPr="00C501C5" w:rsidRDefault="00C501C5" w:rsidP="00C501C5">
      <w:pPr>
        <w:spacing w:before="120"/>
        <w:ind w:firstLine="709"/>
        <w:rPr>
          <w:rFonts w:eastAsia="Arial"/>
          <w:lang w:val="pt-BR"/>
        </w:rPr>
      </w:pPr>
      <w:r w:rsidRPr="00C501C5">
        <w:rPr>
          <w:rFonts w:eastAsia="Arial"/>
          <w:lang w:val="pt-BR"/>
        </w:rPr>
        <w:t>A rotina das pessoas está cada vez mais integrada às redes sociais, o que requer que o mercado atue nessa esfera para alcançar o público-alvo e, assim, aprimorar o desenvolvimento de seus produtos. A experiência real tem um impacto relevante na avaliação dos consumidores (BURGESS; SELLITTO; BUULTJENS, 2009).</w:t>
      </w:r>
    </w:p>
    <w:p w14:paraId="19140392" w14:textId="77777777" w:rsidR="00C501C5" w:rsidRPr="00BC6FE8" w:rsidRDefault="00C501C5" w:rsidP="00C501C5">
      <w:pPr>
        <w:spacing w:before="120"/>
        <w:ind w:firstLine="709"/>
        <w:rPr>
          <w:rFonts w:eastAsia="Arial" w:cs="Arial"/>
          <w:highlight w:val="white"/>
          <w:lang w:eastAsia="en-US"/>
        </w:rPr>
      </w:pPr>
      <w:r w:rsidRPr="00C501C5">
        <w:rPr>
          <w:rFonts w:eastAsia="Arial"/>
          <w:lang w:val="pt-BR"/>
        </w:rPr>
        <w:t>O turismo tem utilizado as redes sociais e plataformas digitais não apenas para disseminar conceitos e pesquisas, mas também como um meio de divulgar destinos, produtos, serviços e experiências. Isso permite que as pessoas entrem em contato com estabelecimentos que atendam às suas necessidades com apenas um clique de distância. É perceptível que a análise constante dos comentários por parte da administração pode ser</w:t>
      </w:r>
      <w:r w:rsidRPr="00BC6FE8">
        <w:rPr>
          <w:rFonts w:eastAsia="Arial" w:cs="Arial"/>
          <w:highlight w:val="white"/>
          <w:lang w:eastAsia="en-US"/>
        </w:rPr>
        <w:t xml:space="preserve"> um fator diferencial, uma vez que muitos consumidores </w:t>
      </w:r>
      <w:r w:rsidRPr="00BC6FE8">
        <w:rPr>
          <w:rFonts w:eastAsia="Arial" w:cs="Arial"/>
          <w:highlight w:val="white"/>
          <w:lang w:eastAsia="en-US"/>
        </w:rPr>
        <w:lastRenderedPageBreak/>
        <w:t>compartilham tanto aspectos positivos quanto negativos de suas estadas por meio desses comentários.</w:t>
      </w:r>
    </w:p>
    <w:p w14:paraId="2FD9A5BF" w14:textId="77777777" w:rsidR="00C501C5" w:rsidRPr="00BC6FE8" w:rsidRDefault="00C501C5" w:rsidP="00C501C5">
      <w:pPr>
        <w:spacing w:before="120" w:after="120"/>
        <w:ind w:firstLine="720"/>
        <w:rPr>
          <w:rFonts w:eastAsia="Arial" w:cs="Arial"/>
        </w:rPr>
      </w:pPr>
    </w:p>
    <w:p w14:paraId="4BB86295" w14:textId="7F768C29" w:rsidR="00C501C5" w:rsidRPr="00BC6FE8" w:rsidRDefault="00C501C5" w:rsidP="00C501C5">
      <w:pPr>
        <w:pBdr>
          <w:top w:val="nil"/>
          <w:left w:val="nil"/>
          <w:bottom w:val="nil"/>
          <w:right w:val="nil"/>
          <w:between w:val="nil"/>
        </w:pBdr>
        <w:spacing w:line="360" w:lineRule="auto"/>
        <w:rPr>
          <w:rFonts w:eastAsia="Arial" w:cs="Arial"/>
          <w:b/>
          <w:bCs/>
        </w:rPr>
      </w:pPr>
      <w:r>
        <w:rPr>
          <w:rFonts w:eastAsia="Arial" w:cs="Arial"/>
          <w:b/>
          <w:bCs/>
        </w:rPr>
        <w:t xml:space="preserve">2.2 </w:t>
      </w:r>
      <w:r w:rsidRPr="00BC6FE8">
        <w:rPr>
          <w:rFonts w:eastAsia="Arial" w:cs="Arial"/>
          <w:b/>
          <w:bCs/>
        </w:rPr>
        <w:t>P</w:t>
      </w:r>
      <w:r w:rsidRPr="00BC6FE8">
        <w:rPr>
          <w:rFonts w:eastAsia="Arial" w:cs="Arial"/>
          <w:b/>
          <w:bCs/>
          <w:highlight w:val="white"/>
        </w:rPr>
        <w:t>lataformas no Turismo</w:t>
      </w:r>
    </w:p>
    <w:p w14:paraId="7BAAD1EE" w14:textId="77777777" w:rsidR="00C501C5" w:rsidRPr="00C501C5" w:rsidRDefault="00C501C5" w:rsidP="00C501C5">
      <w:pPr>
        <w:spacing w:before="120"/>
        <w:ind w:firstLine="709"/>
        <w:rPr>
          <w:rFonts w:eastAsia="Arial"/>
          <w:lang w:val="pt-BR"/>
        </w:rPr>
      </w:pPr>
    </w:p>
    <w:p w14:paraId="63449590" w14:textId="284C19F7" w:rsidR="00C501C5" w:rsidRPr="00C501C5" w:rsidRDefault="00C501C5" w:rsidP="00C501C5">
      <w:pPr>
        <w:spacing w:before="120"/>
        <w:ind w:firstLine="709"/>
        <w:rPr>
          <w:rFonts w:eastAsia="Arial"/>
          <w:lang w:val="pt-BR"/>
        </w:rPr>
      </w:pPr>
      <w:r w:rsidRPr="00C501C5">
        <w:rPr>
          <w:rFonts w:eastAsia="Arial"/>
          <w:lang w:val="pt-BR"/>
        </w:rPr>
        <w:t xml:space="preserve">Os </w:t>
      </w:r>
      <w:proofErr w:type="spellStart"/>
      <w:r w:rsidRPr="00C501C5">
        <w:rPr>
          <w:rFonts w:eastAsia="Arial"/>
          <w:lang w:val="pt-BR"/>
        </w:rPr>
        <w:t>CGU’s</w:t>
      </w:r>
      <w:proofErr w:type="spellEnd"/>
      <w:r w:rsidRPr="00C501C5">
        <w:rPr>
          <w:rFonts w:eastAsia="Arial"/>
          <w:lang w:val="pt-BR"/>
        </w:rPr>
        <w:t xml:space="preserve"> têm ganhado popularidade nos últimos anos nas plataformas de mídia social (CHAUHANA; KUMAR, 2023), sendo considerados como fator decisivo na aquisição de produtos turísticos (MENDES-FILHO</w:t>
      </w:r>
      <w:r w:rsidR="00315EBB">
        <w:rPr>
          <w:rFonts w:eastAsia="Arial"/>
          <w:lang w:val="pt-BR"/>
        </w:rPr>
        <w:t xml:space="preserve">; </w:t>
      </w:r>
      <w:r w:rsidRPr="00C501C5">
        <w:rPr>
          <w:rFonts w:eastAsia="Arial"/>
          <w:lang w:val="pt-BR"/>
        </w:rPr>
        <w:t>CARVALHO, 2014). É evidente que a crescente popularidade das mídias sociais proporciona uma oportunidade para os envolvidos na indústria do turismo divulgarem seus serviços e atrair um amplo número de seguidores e público (MOMANI; ALSAKHNINI; HANAYSHA, 2022).</w:t>
      </w:r>
    </w:p>
    <w:p w14:paraId="592AAA20" w14:textId="77777777" w:rsidR="00C501C5" w:rsidRPr="00C501C5" w:rsidRDefault="00C501C5" w:rsidP="00C501C5">
      <w:pPr>
        <w:spacing w:before="120"/>
        <w:ind w:firstLine="709"/>
        <w:rPr>
          <w:rFonts w:eastAsia="Arial"/>
          <w:lang w:val="pt-BR"/>
        </w:rPr>
      </w:pPr>
      <w:r w:rsidRPr="00C501C5">
        <w:rPr>
          <w:rFonts w:eastAsia="Arial"/>
          <w:lang w:val="pt-BR"/>
        </w:rPr>
        <w:t xml:space="preserve">Os comentários, anteriormente compartilhados em espaços físicos, passam a ser publicados no ambiente online, sendo disseminados para futuros usuários do mesmo produto. Isso ocorre por meio de todas as mídias expostas nas plataformas sociais online, resultando em um possível desejo de consumo, bem como na divulgação de aspectos a serem aprimorados (LIMA; MENDES-FILHO, 2017). Nguyen e Tong (2022) corroboram a respeito da complexidade da intenção de selecionar um destino quando um indivíduo é involuntariamente exposto a </w:t>
      </w:r>
      <w:proofErr w:type="spellStart"/>
      <w:r w:rsidRPr="00C501C5">
        <w:rPr>
          <w:rFonts w:eastAsia="Arial"/>
          <w:lang w:val="pt-BR"/>
        </w:rPr>
        <w:t>CGU’s</w:t>
      </w:r>
      <w:proofErr w:type="spellEnd"/>
      <w:r w:rsidRPr="00C501C5">
        <w:rPr>
          <w:rFonts w:eastAsia="Arial"/>
          <w:lang w:val="pt-BR"/>
        </w:rPr>
        <w:t>, o que pode depender de fatores psicológicos e emocionais para sua escolha.</w:t>
      </w:r>
    </w:p>
    <w:p w14:paraId="54CD6E48" w14:textId="77777777" w:rsidR="00C501C5" w:rsidRPr="00C501C5" w:rsidRDefault="00C501C5" w:rsidP="00C501C5">
      <w:pPr>
        <w:spacing w:before="120"/>
        <w:ind w:firstLine="709"/>
        <w:rPr>
          <w:rFonts w:eastAsia="Arial"/>
          <w:lang w:val="pt-BR"/>
        </w:rPr>
      </w:pPr>
      <w:r w:rsidRPr="00C501C5">
        <w:rPr>
          <w:rFonts w:eastAsia="Arial"/>
          <w:lang w:val="pt-BR"/>
        </w:rPr>
        <w:t>O CGU é uma forma de informação voluntária, originada por uma comunidade de indivíduos que contribuem de maneira tanto positiva quanto negativa para a construção de informações em diversos canais de comunicação online. Esses comentários podem ser úteis, divertidos e interessantes para outras pessoas, constituindo uma categoria de dados de baixo custo e de fácil acesso (YAMAUCHI; OLIVEIRA; ZATTA, 2022; KRUMM; DAVIES; NARAYANASWANI, 2008).</w:t>
      </w:r>
    </w:p>
    <w:p w14:paraId="680CA622" w14:textId="77777777" w:rsidR="00C501C5" w:rsidRPr="00C501C5" w:rsidRDefault="00C501C5" w:rsidP="00C501C5">
      <w:pPr>
        <w:spacing w:before="120"/>
        <w:ind w:firstLine="709"/>
        <w:rPr>
          <w:rFonts w:eastAsia="Arial"/>
          <w:lang w:val="pt-BR"/>
        </w:rPr>
      </w:pPr>
      <w:r w:rsidRPr="00C501C5">
        <w:rPr>
          <w:rFonts w:eastAsia="Arial"/>
          <w:lang w:val="pt-BR"/>
        </w:rPr>
        <w:t>A percepção de uma experiência que anteriormente era compartilhada de maneira informal, evolui atualmente em consonância com o ambiente, sendo disseminada em plataformas de mídia social e sistemas de reserva. Isso proporciona auxílio para aqueles que estão procurando pelo mesmo local ou até mesmo a mesma experiência. Por outro lado, também oferece suporte aos administradores na compreensão de suas vantagens e desvantagens, permitindo-lhes buscar aprimoramentos de forma contínua.</w:t>
      </w:r>
    </w:p>
    <w:p w14:paraId="484E485C" w14:textId="77777777" w:rsidR="00C501C5" w:rsidRPr="00C501C5" w:rsidRDefault="00C501C5" w:rsidP="00C501C5">
      <w:pPr>
        <w:spacing w:before="120"/>
        <w:ind w:firstLine="709"/>
        <w:rPr>
          <w:rFonts w:eastAsia="Arial"/>
          <w:lang w:val="pt-BR"/>
        </w:rPr>
      </w:pPr>
      <w:r w:rsidRPr="00C501C5">
        <w:rPr>
          <w:rFonts w:eastAsia="Arial"/>
          <w:lang w:val="pt-BR"/>
        </w:rPr>
        <w:t>As plataformas de reserva de hospedagem apresentam campos de comentários, abrangendo tanto aspectos positivos quanto negativos, que proporcionam uma sensação preliminar de uma experiência, demonstrando, assim, maior objetividade, visto que abordam precisamente o que os usuários observaram. A participação substancial em comunidades online faz com que os usuários estejam consistentemente alinhados com os desenvolvimentos relacionados a produtos e serviços, além de incentivarem mutuamente a compartilhar suas vivências (CASALÓ; FLAVIÁN; GUINALIU, 2009).</w:t>
      </w:r>
    </w:p>
    <w:p w14:paraId="7E3ABB5F" w14:textId="77777777" w:rsidR="00C501C5" w:rsidRPr="00C501C5" w:rsidRDefault="00C501C5" w:rsidP="00C501C5">
      <w:pPr>
        <w:spacing w:before="120"/>
        <w:ind w:firstLine="709"/>
        <w:rPr>
          <w:rFonts w:eastAsia="Arial"/>
          <w:lang w:val="pt-BR"/>
        </w:rPr>
      </w:pPr>
      <w:r w:rsidRPr="00C501C5">
        <w:rPr>
          <w:rFonts w:eastAsia="Arial"/>
          <w:lang w:val="pt-BR"/>
        </w:rPr>
        <w:t>Além de possibilitarem que o potencial cliente avalie o estabelecimento, sua localização e até mesmo os espaços e serviços que oferecem, as plataformas de reservas também abrigam uma variedade de comentários e experiências que podem influenciar na seleção desse serviço, conferindo também aos responsáveis pelo estabelecimento na plataforma o poder de resposta.</w:t>
      </w:r>
    </w:p>
    <w:p w14:paraId="2E33366E" w14:textId="77777777" w:rsidR="00C501C5" w:rsidRPr="00C501C5" w:rsidRDefault="00C501C5" w:rsidP="00C501C5">
      <w:pPr>
        <w:spacing w:before="120"/>
        <w:ind w:firstLine="709"/>
        <w:rPr>
          <w:rFonts w:eastAsia="Arial"/>
          <w:lang w:val="pt-BR"/>
        </w:rPr>
      </w:pPr>
      <w:r w:rsidRPr="00C501C5">
        <w:rPr>
          <w:rFonts w:eastAsia="Arial"/>
          <w:lang w:val="pt-BR"/>
        </w:rPr>
        <w:lastRenderedPageBreak/>
        <w:t xml:space="preserve">São utilizadas como plataformas para a busca de </w:t>
      </w:r>
      <w:proofErr w:type="spellStart"/>
      <w:r w:rsidRPr="00C501C5">
        <w:rPr>
          <w:rFonts w:eastAsia="Arial"/>
          <w:lang w:val="pt-BR"/>
        </w:rPr>
        <w:t>hostels</w:t>
      </w:r>
      <w:proofErr w:type="spellEnd"/>
      <w:r w:rsidRPr="00C501C5">
        <w:rPr>
          <w:rFonts w:eastAsia="Arial"/>
          <w:lang w:val="pt-BR"/>
        </w:rPr>
        <w:t xml:space="preserve">: Booking.com, TripAdvisor, </w:t>
      </w:r>
      <w:proofErr w:type="spellStart"/>
      <w:r w:rsidRPr="00C501C5">
        <w:rPr>
          <w:rFonts w:eastAsia="Arial"/>
          <w:lang w:val="pt-BR"/>
        </w:rPr>
        <w:t>Hostelworld</w:t>
      </w:r>
      <w:proofErr w:type="spellEnd"/>
      <w:r w:rsidRPr="00C501C5">
        <w:rPr>
          <w:rFonts w:eastAsia="Arial"/>
          <w:lang w:val="pt-BR"/>
        </w:rPr>
        <w:t xml:space="preserve">, </w:t>
      </w:r>
      <w:proofErr w:type="spellStart"/>
      <w:r w:rsidRPr="00C501C5">
        <w:rPr>
          <w:rFonts w:eastAsia="Arial"/>
          <w:lang w:val="pt-BR"/>
        </w:rPr>
        <w:t>Trivago</w:t>
      </w:r>
      <w:proofErr w:type="spellEnd"/>
      <w:r w:rsidRPr="00C501C5">
        <w:rPr>
          <w:rFonts w:eastAsia="Arial"/>
          <w:lang w:val="pt-BR"/>
        </w:rPr>
        <w:t>, entre outras. Como recorte para a pesquisa, foi escolhida a plataforma do Booking.com, devido ao seu nível de confiabilidade nos comentários, nos quais somente os clientes que efetivamente utilizaram o serviço podem compartilhar suas experiências. Ao contrário de outras plataformas que permitem comentários de qualquer usuário disposto a fazer a postagem.</w:t>
      </w:r>
    </w:p>
    <w:p w14:paraId="7DBBEACE" w14:textId="77777777" w:rsidR="00C501C5" w:rsidRPr="00C501C5" w:rsidRDefault="00C501C5" w:rsidP="00C501C5">
      <w:pPr>
        <w:spacing w:before="120"/>
        <w:ind w:firstLine="709"/>
        <w:rPr>
          <w:rFonts w:eastAsia="Arial"/>
          <w:lang w:val="pt-BR"/>
        </w:rPr>
      </w:pPr>
      <w:r w:rsidRPr="00C501C5">
        <w:rPr>
          <w:rFonts w:eastAsia="Arial"/>
          <w:lang w:val="pt-BR"/>
        </w:rPr>
        <w:t xml:space="preserve">A utilização do TripAdvisor pelos consumidores tem modificado o comportamento anterior à realização de reservas de hotéis, uma vez que os possíveis clientes leem as avaliações antes de decidirem sobre a reserva (SUMARSONO </w:t>
      </w:r>
      <w:r w:rsidRPr="00315EBB">
        <w:rPr>
          <w:rFonts w:eastAsia="Arial"/>
          <w:i/>
          <w:iCs/>
          <w:lang w:val="pt-BR"/>
        </w:rPr>
        <w:t>et al</w:t>
      </w:r>
      <w:r w:rsidRPr="00C501C5">
        <w:rPr>
          <w:rFonts w:eastAsia="Arial"/>
          <w:lang w:val="pt-BR"/>
        </w:rPr>
        <w:t>., 2019). Neste estudo, foram analisados os comentários realizados através do Booking, por se tratar de uma plataforma que possibilita somente aos usuários expressarem suas percepções, respondendo a um questionário de satisfação.</w:t>
      </w:r>
    </w:p>
    <w:p w14:paraId="2D2BE0AA" w14:textId="77777777" w:rsidR="00C501C5" w:rsidRPr="00C501C5" w:rsidRDefault="00C501C5" w:rsidP="00C501C5">
      <w:pPr>
        <w:spacing w:before="120"/>
        <w:ind w:firstLine="709"/>
        <w:rPr>
          <w:rFonts w:eastAsia="Arial"/>
          <w:lang w:val="pt-BR"/>
        </w:rPr>
      </w:pPr>
      <w:r w:rsidRPr="00C501C5">
        <w:rPr>
          <w:rFonts w:eastAsia="Arial"/>
          <w:lang w:val="pt-BR"/>
        </w:rPr>
        <w:t>A empresa Booking.com foi fundada em 1996 em Amsterdã, Holanda, como uma startup, isto é, um conjunto de indivíduos que buscam uma ideia inovadora com potencial para gerar lucros (BOOKING, 2023). Em 2019, a empresa passou a ser reconhecida como uma das maiores empresas de comércio eletrônico no setor de viagens em todo o mundo, contando com mais de 190 escritórios em 70 países (MOREIRA, 2018).</w:t>
      </w:r>
    </w:p>
    <w:p w14:paraId="0756AF1B" w14:textId="77777777" w:rsidR="00C501C5" w:rsidRPr="00C501C5" w:rsidRDefault="00C501C5" w:rsidP="00C501C5">
      <w:pPr>
        <w:spacing w:before="120"/>
        <w:ind w:firstLine="709"/>
        <w:rPr>
          <w:rFonts w:eastAsia="Arial"/>
          <w:lang w:val="pt-BR"/>
        </w:rPr>
      </w:pPr>
      <w:r w:rsidRPr="00C501C5">
        <w:rPr>
          <w:rFonts w:eastAsia="Arial"/>
          <w:lang w:val="pt-BR"/>
        </w:rPr>
        <w:t>A missão desta startup consiste em capacitar seus usuários a selecionarem os estabelecimentos de hospedagem que melhor se adequam às suas necessidades e preferências (BOOKING, 2022). Além disso, a empresa oferece suporte de atendimento ao cliente em mais de 40 idiomas, oferecendo mais de 28 milhões de anúncios de acomodação (BOOKING, 2023).</w:t>
      </w:r>
    </w:p>
    <w:p w14:paraId="23884E04" w14:textId="77777777" w:rsidR="00C501C5" w:rsidRPr="00C501C5" w:rsidRDefault="00C501C5" w:rsidP="00C501C5">
      <w:pPr>
        <w:spacing w:before="120"/>
        <w:ind w:firstLine="709"/>
        <w:rPr>
          <w:rFonts w:eastAsia="Arial"/>
          <w:lang w:val="pt-BR"/>
        </w:rPr>
      </w:pPr>
      <w:r w:rsidRPr="00C501C5">
        <w:rPr>
          <w:rFonts w:eastAsia="Arial"/>
          <w:lang w:val="pt-BR"/>
        </w:rPr>
        <w:t xml:space="preserve">O propósito de apresentar os comentários de usuários reais é informar os futuros utilizadores sobre suas vivências com o estabelecimento, reforçando, assim, a credibilidade e a importância dos </w:t>
      </w:r>
      <w:proofErr w:type="spellStart"/>
      <w:r w:rsidRPr="00C501C5">
        <w:rPr>
          <w:rFonts w:eastAsia="Arial"/>
          <w:lang w:val="pt-BR"/>
        </w:rPr>
        <w:t>CGU’s</w:t>
      </w:r>
      <w:proofErr w:type="spellEnd"/>
      <w:r w:rsidRPr="00C501C5">
        <w:rPr>
          <w:rFonts w:eastAsia="Arial"/>
          <w:lang w:val="pt-BR"/>
        </w:rPr>
        <w:t xml:space="preserve"> desta plataforma. Além disso, para manter as informações atualizadas, apenas os comentários submetidos até 28 dias após a hospedagem são aceitos, tendo validade de 24 meses na plataforma. A maneira de visualização fica à escolha dos usuários, podendo ser organizada por data, avaliação ou relevância (BOOKING, 2022).</w:t>
      </w:r>
    </w:p>
    <w:p w14:paraId="3F25B390" w14:textId="77777777" w:rsidR="00C501C5" w:rsidRPr="00C501C5" w:rsidRDefault="00C501C5" w:rsidP="00C501C5">
      <w:pPr>
        <w:spacing w:before="120"/>
        <w:ind w:firstLine="709"/>
        <w:rPr>
          <w:rFonts w:eastAsia="Arial"/>
          <w:lang w:val="pt-BR"/>
        </w:rPr>
      </w:pPr>
      <w:r w:rsidRPr="00C501C5">
        <w:rPr>
          <w:rFonts w:eastAsia="Arial"/>
          <w:lang w:val="pt-BR"/>
        </w:rPr>
        <w:t>Com isso, verifica-se que a opinião do usuário pode ser encarada com maior seriedade, uma vez que se trata exclusivamente de experiências reais compartilhadas por hóspedes autênticos. Isso também auxilia na gestão dos empreendimentos, identificando as melhorias necessárias e as situações que demandam maior atenção com relação aos hóspedes.</w:t>
      </w:r>
    </w:p>
    <w:p w14:paraId="47F8C788" w14:textId="77777777" w:rsidR="00060588" w:rsidRPr="00C501C5" w:rsidRDefault="00060588" w:rsidP="00060588">
      <w:pPr>
        <w:spacing w:before="120"/>
        <w:ind w:firstLine="709"/>
        <w:rPr>
          <w:rFonts w:eastAsia="Arial"/>
          <w:lang w:val="pt-BR"/>
        </w:rPr>
      </w:pPr>
    </w:p>
    <w:p w14:paraId="1EF9D80E" w14:textId="12C01F38" w:rsidR="00060588" w:rsidRDefault="00C501C5" w:rsidP="00060588">
      <w:pPr>
        <w:spacing w:line="360" w:lineRule="auto"/>
        <w:rPr>
          <w:rFonts w:eastAsia="Arial" w:cs="Arial"/>
          <w:b/>
          <w:bCs/>
          <w:highlight w:val="white"/>
        </w:rPr>
      </w:pPr>
      <w:r>
        <w:rPr>
          <w:rFonts w:eastAsia="Arial" w:cs="Arial"/>
          <w:b/>
          <w:bCs/>
          <w:highlight w:val="white"/>
        </w:rPr>
        <w:t xml:space="preserve">2.3 </w:t>
      </w:r>
      <w:r w:rsidRPr="00BC6FE8">
        <w:rPr>
          <w:rFonts w:eastAsia="Arial" w:cs="Arial"/>
          <w:b/>
          <w:bCs/>
          <w:highlight w:val="white"/>
        </w:rPr>
        <w:t>Gestão da qualidade dos serviços</w:t>
      </w:r>
    </w:p>
    <w:p w14:paraId="6F7A5160" w14:textId="77777777" w:rsidR="00060588" w:rsidRPr="00060588" w:rsidRDefault="00060588" w:rsidP="00060588">
      <w:pPr>
        <w:spacing w:before="120"/>
        <w:rPr>
          <w:rFonts w:eastAsia="Arial" w:cs="Arial"/>
          <w:b/>
          <w:bCs/>
          <w:highlight w:val="white"/>
        </w:rPr>
      </w:pPr>
    </w:p>
    <w:p w14:paraId="36D6D8EC" w14:textId="32899F5B" w:rsidR="00C501C5" w:rsidRPr="00C501C5" w:rsidRDefault="00C501C5" w:rsidP="00C501C5">
      <w:pPr>
        <w:spacing w:before="120"/>
        <w:ind w:firstLine="709"/>
        <w:rPr>
          <w:rFonts w:eastAsia="Arial"/>
          <w:lang w:val="pt-BR"/>
        </w:rPr>
      </w:pPr>
      <w:r w:rsidRPr="00C501C5">
        <w:rPr>
          <w:rFonts w:eastAsia="Arial"/>
          <w:lang w:val="pt-BR"/>
        </w:rPr>
        <w:t>Muito se discute sobre a variação do que constituiria a qualidade</w:t>
      </w:r>
      <w:r w:rsidR="00315EBB">
        <w:rPr>
          <w:rFonts w:eastAsia="Arial"/>
          <w:lang w:val="pt-BR"/>
        </w:rPr>
        <w:t xml:space="preserve">. </w:t>
      </w:r>
      <w:r w:rsidRPr="00C501C5">
        <w:rPr>
          <w:rFonts w:eastAsia="Arial"/>
          <w:lang w:val="pt-BR"/>
        </w:rPr>
        <w:t>Carvalho (2017) a define como a gestão administrativa do produto/prestação de serviço, visando a melhorias constantes com o objetivo de atender às necessidades de seus usuários e, por consequência, proporcionar-lhes satisfação. Portanto, é possível observar a variação do conceito de qualidade devido a vários elementos, especialmente com o tempo e o espaço.</w:t>
      </w:r>
    </w:p>
    <w:p w14:paraId="6B4C9891" w14:textId="77777777" w:rsidR="00C501C5" w:rsidRPr="00C501C5" w:rsidRDefault="00C501C5" w:rsidP="00C501C5">
      <w:pPr>
        <w:spacing w:before="120"/>
        <w:ind w:firstLine="709"/>
        <w:rPr>
          <w:rFonts w:eastAsia="Arial"/>
          <w:lang w:val="pt-BR"/>
        </w:rPr>
      </w:pPr>
      <w:r w:rsidRPr="00C501C5">
        <w:rPr>
          <w:rFonts w:eastAsia="Arial"/>
          <w:lang w:val="pt-BR"/>
        </w:rPr>
        <w:lastRenderedPageBreak/>
        <w:t>Para exemplificar a constante mutação do que se entende por qualidade, Rodrigues (2013) realiza uma análise da sua evolução. Inicialmente, com os artesãos que eram encarregados não somente da produção, mas também da venda dos produtos, conseguindo adaptar a arte conforme as solicitações dos clientes. Este modelo persistiu até o século XIX, quando surgiu o modelo Fordista de produção. Cada setor passou a se responsabilizar pela fabricação de um item, atendendo assim às demandas de mobilidade emergentes na sociedade. Mesmo no contexto da fabricação de automóveis, a partir de 1908 ocorreu uma revolução na indústria e na busca pela qualidade, onde a padronização ganhou prioridade, deixando de lado as necessidades do consumidor.</w:t>
      </w:r>
    </w:p>
    <w:p w14:paraId="7485F3C6" w14:textId="77777777" w:rsidR="00C501C5" w:rsidRPr="00C501C5" w:rsidRDefault="00C501C5" w:rsidP="00C501C5">
      <w:pPr>
        <w:spacing w:before="120"/>
        <w:ind w:firstLine="709"/>
        <w:rPr>
          <w:rFonts w:eastAsia="Arial"/>
          <w:lang w:val="pt-BR"/>
        </w:rPr>
      </w:pPr>
      <w:r w:rsidRPr="00C501C5">
        <w:rPr>
          <w:rFonts w:eastAsia="Arial"/>
          <w:lang w:val="pt-BR"/>
        </w:rPr>
        <w:t xml:space="preserve">Em meados de 1924, Walter </w:t>
      </w:r>
      <w:proofErr w:type="spellStart"/>
      <w:r w:rsidRPr="00C501C5">
        <w:rPr>
          <w:rFonts w:eastAsia="Arial"/>
          <w:lang w:val="pt-BR"/>
        </w:rPr>
        <w:t>Shewhart</w:t>
      </w:r>
      <w:proofErr w:type="spellEnd"/>
      <w:r w:rsidRPr="00C501C5">
        <w:rPr>
          <w:rFonts w:eastAsia="Arial"/>
          <w:lang w:val="pt-BR"/>
        </w:rPr>
        <w:t xml:space="preserve"> inova no conceito de controle de qualidade ao criar os gráficos de controle, unindo conceitos estatísticos à realidade produtiva e tornando possível prever o processo, estimulando a melhoria contínua. Além disso, houve a criação do PDS (</w:t>
      </w:r>
      <w:proofErr w:type="spellStart"/>
      <w:r w:rsidRPr="00315EBB">
        <w:rPr>
          <w:rFonts w:eastAsia="Arial"/>
          <w:i/>
          <w:iCs/>
          <w:lang w:val="pt-BR"/>
        </w:rPr>
        <w:t>Plan</w:t>
      </w:r>
      <w:proofErr w:type="spellEnd"/>
      <w:r w:rsidRPr="00C501C5">
        <w:rPr>
          <w:rFonts w:eastAsia="Arial"/>
          <w:lang w:val="pt-BR"/>
        </w:rPr>
        <w:t>-</w:t>
      </w:r>
      <w:proofErr w:type="spellStart"/>
      <w:r w:rsidRPr="00315EBB">
        <w:rPr>
          <w:rFonts w:eastAsia="Arial"/>
          <w:i/>
          <w:iCs/>
          <w:lang w:val="pt-BR"/>
        </w:rPr>
        <w:t>Do</w:t>
      </w:r>
      <w:r w:rsidRPr="00C501C5">
        <w:rPr>
          <w:rFonts w:eastAsia="Arial"/>
          <w:lang w:val="pt-BR"/>
        </w:rPr>
        <w:t>-</w:t>
      </w:r>
      <w:r w:rsidRPr="00315EBB">
        <w:rPr>
          <w:rFonts w:eastAsia="Arial"/>
          <w:i/>
          <w:iCs/>
          <w:lang w:val="pt-BR"/>
        </w:rPr>
        <w:t>See</w:t>
      </w:r>
      <w:proofErr w:type="spellEnd"/>
      <w:r w:rsidRPr="00C501C5">
        <w:rPr>
          <w:rFonts w:eastAsia="Arial"/>
          <w:lang w:val="pt-BR"/>
        </w:rPr>
        <w:t>), com o objetivo de realizar análises e soluções de problemas. Paralelamente a isso, ao término da Segunda Guerra Mundial, surge o modelo japonês, que operava antes da produção do produto (RODRIGUES, 2017).</w:t>
      </w:r>
    </w:p>
    <w:p w14:paraId="51E5F1EF" w14:textId="77777777" w:rsidR="00C501C5" w:rsidRPr="00C501C5" w:rsidRDefault="00C501C5" w:rsidP="00C501C5">
      <w:pPr>
        <w:spacing w:before="120"/>
        <w:ind w:firstLine="709"/>
        <w:rPr>
          <w:rFonts w:eastAsia="Arial"/>
          <w:lang w:val="pt-BR"/>
        </w:rPr>
      </w:pPr>
      <w:r w:rsidRPr="00C501C5">
        <w:rPr>
          <w:rFonts w:eastAsia="Arial"/>
          <w:lang w:val="pt-BR"/>
        </w:rPr>
        <w:t>O modelo americano tem como objetivo realizar primeiramente um planejamento (</w:t>
      </w:r>
      <w:proofErr w:type="spellStart"/>
      <w:r w:rsidRPr="00315EBB">
        <w:rPr>
          <w:rFonts w:eastAsia="Arial"/>
          <w:i/>
          <w:iCs/>
          <w:lang w:val="pt-BR"/>
        </w:rPr>
        <w:t>Plan</w:t>
      </w:r>
      <w:proofErr w:type="spellEnd"/>
      <w:r w:rsidRPr="00C501C5">
        <w:rPr>
          <w:rFonts w:eastAsia="Arial"/>
          <w:lang w:val="pt-BR"/>
        </w:rPr>
        <w:t>) das ações, seguido pela sua execução (</w:t>
      </w:r>
      <w:r w:rsidRPr="00315EBB">
        <w:rPr>
          <w:rFonts w:eastAsia="Arial"/>
          <w:i/>
          <w:iCs/>
          <w:lang w:val="pt-BR"/>
        </w:rPr>
        <w:t>Do</w:t>
      </w:r>
      <w:r w:rsidRPr="00C501C5">
        <w:rPr>
          <w:rFonts w:eastAsia="Arial"/>
          <w:lang w:val="pt-BR"/>
        </w:rPr>
        <w:t>); como o processo é contínuo, torna-se necessário visualizar o resultado obtido (</w:t>
      </w:r>
      <w:proofErr w:type="spellStart"/>
      <w:r w:rsidRPr="00315EBB">
        <w:rPr>
          <w:rFonts w:eastAsia="Arial"/>
          <w:i/>
          <w:iCs/>
          <w:lang w:val="pt-BR"/>
        </w:rPr>
        <w:t>See</w:t>
      </w:r>
      <w:proofErr w:type="spellEnd"/>
      <w:r w:rsidRPr="00C501C5">
        <w:rPr>
          <w:rFonts w:eastAsia="Arial"/>
          <w:lang w:val="pt-BR"/>
        </w:rPr>
        <w:t xml:space="preserve">). Nos anos 50, após a Segunda Guerra Mundial, algumas potências mundiais, como o Japão, acabaram por ter seus parques industriais destruídos. Por essa razão e com base nos pensamentos de </w:t>
      </w:r>
      <w:proofErr w:type="spellStart"/>
      <w:r w:rsidRPr="00C501C5">
        <w:rPr>
          <w:rFonts w:eastAsia="Arial"/>
          <w:lang w:val="pt-BR"/>
        </w:rPr>
        <w:t>Shewhart</w:t>
      </w:r>
      <w:proofErr w:type="spellEnd"/>
      <w:r w:rsidRPr="00C501C5">
        <w:rPr>
          <w:rFonts w:eastAsia="Arial"/>
          <w:lang w:val="pt-BR"/>
        </w:rPr>
        <w:t xml:space="preserve">, profissionais como Edwards Deming e Joseph </w:t>
      </w:r>
      <w:proofErr w:type="spellStart"/>
      <w:r w:rsidRPr="00C501C5">
        <w:rPr>
          <w:rFonts w:eastAsia="Arial"/>
          <w:lang w:val="pt-BR"/>
        </w:rPr>
        <w:t>Juran</w:t>
      </w:r>
      <w:proofErr w:type="spellEnd"/>
      <w:r w:rsidRPr="00C501C5">
        <w:rPr>
          <w:rFonts w:eastAsia="Arial"/>
          <w:lang w:val="pt-BR"/>
        </w:rPr>
        <w:t xml:space="preserve"> dedicaram-se à recuperação do país (SANTOS; GUIMARÃES; BRITO, 2013).</w:t>
      </w:r>
    </w:p>
    <w:p w14:paraId="7D7F332A" w14:textId="77777777" w:rsidR="00C501C5" w:rsidRPr="00C501C5" w:rsidRDefault="00C501C5" w:rsidP="00C501C5">
      <w:pPr>
        <w:spacing w:before="120"/>
        <w:ind w:firstLine="709"/>
        <w:rPr>
          <w:rFonts w:eastAsia="Arial"/>
          <w:lang w:val="pt-BR"/>
        </w:rPr>
      </w:pPr>
      <w:proofErr w:type="spellStart"/>
      <w:r w:rsidRPr="00C501C5">
        <w:rPr>
          <w:rFonts w:eastAsia="Arial"/>
          <w:lang w:val="pt-BR"/>
        </w:rPr>
        <w:t>Juran</w:t>
      </w:r>
      <w:proofErr w:type="spellEnd"/>
      <w:r w:rsidRPr="00C501C5">
        <w:rPr>
          <w:rFonts w:eastAsia="Arial"/>
          <w:lang w:val="pt-BR"/>
        </w:rPr>
        <w:t xml:space="preserve"> afirmou que todos os processos, direta ou indiretamente relacionados ao produto, devem ter como foco o atendimento às expectativas e necessidades do cliente. Isso originou o que ele denominou de Espiral do Progresso de Qualidade, onde todos os passos estão interligados e refletem o sucesso ou insucesso no passo subsequente. Além disso, ele desenvolveu a Trilogia do Controle de Qualidade, que compreende um ciclo de planejamento, controle e aperfeiçoamento, assim como o diagrama de Pareto, que evidencia as prioridades de resolução dentro do projeto. Semelhante a ele, surge </w:t>
      </w:r>
      <w:proofErr w:type="spellStart"/>
      <w:r w:rsidRPr="00C501C5">
        <w:rPr>
          <w:rFonts w:eastAsia="Arial"/>
          <w:lang w:val="pt-BR"/>
        </w:rPr>
        <w:t>Feigenbaum</w:t>
      </w:r>
      <w:proofErr w:type="spellEnd"/>
      <w:r w:rsidRPr="00C501C5">
        <w:rPr>
          <w:rFonts w:eastAsia="Arial"/>
          <w:lang w:val="pt-BR"/>
        </w:rPr>
        <w:t xml:space="preserve"> com sua ideia de controle da qualidade total, executado por um profissional separado da linha de produção (CARPINETTI, 2012).</w:t>
      </w:r>
    </w:p>
    <w:p w14:paraId="13DACE31" w14:textId="77777777" w:rsidR="00C501C5" w:rsidRPr="00C501C5" w:rsidRDefault="00C501C5" w:rsidP="00C501C5">
      <w:pPr>
        <w:spacing w:before="120"/>
        <w:ind w:firstLine="709"/>
        <w:rPr>
          <w:rFonts w:eastAsia="Arial"/>
          <w:lang w:val="pt-BR"/>
        </w:rPr>
      </w:pPr>
      <w:r w:rsidRPr="00C501C5">
        <w:rPr>
          <w:rFonts w:eastAsia="Arial"/>
          <w:lang w:val="pt-BR"/>
        </w:rPr>
        <w:t xml:space="preserve">Deming, que desenvolveu técnicas estatísticas para o controle da qualidade nos Estados Unidos, passa a ganhar relevância no Japão, adaptando a concepção de </w:t>
      </w:r>
      <w:proofErr w:type="spellStart"/>
      <w:r w:rsidRPr="00C501C5">
        <w:rPr>
          <w:rFonts w:eastAsia="Arial"/>
          <w:lang w:val="pt-BR"/>
        </w:rPr>
        <w:t>Shewhart</w:t>
      </w:r>
      <w:proofErr w:type="spellEnd"/>
      <w:r w:rsidRPr="00C501C5">
        <w:rPr>
          <w:rFonts w:eastAsia="Arial"/>
          <w:lang w:val="pt-BR"/>
        </w:rPr>
        <w:t>, o PDS, para PDCA. Ele afirmou que o controle da qualidade deve estar presente desde o princípio e que ações de correção devem ser empreendidas quando necessárias (FABRI, 2019).</w:t>
      </w:r>
    </w:p>
    <w:p w14:paraId="4C24F20F" w14:textId="77777777" w:rsidR="00C501C5" w:rsidRPr="00C501C5" w:rsidRDefault="00C501C5" w:rsidP="00C501C5">
      <w:pPr>
        <w:spacing w:before="120"/>
        <w:ind w:firstLine="709"/>
        <w:rPr>
          <w:rFonts w:eastAsia="Arial"/>
          <w:lang w:val="pt-BR"/>
        </w:rPr>
      </w:pPr>
      <w:r w:rsidRPr="00C501C5">
        <w:rPr>
          <w:rFonts w:eastAsia="Arial"/>
          <w:lang w:val="pt-BR"/>
        </w:rPr>
        <w:t>Nesse aspecto, o que anteriormente consistia em planejar, executar e observar (</w:t>
      </w:r>
      <w:proofErr w:type="spellStart"/>
      <w:r w:rsidRPr="00315EBB">
        <w:rPr>
          <w:rFonts w:eastAsia="Arial"/>
          <w:i/>
          <w:iCs/>
          <w:lang w:val="pt-BR"/>
        </w:rPr>
        <w:t>Plan</w:t>
      </w:r>
      <w:proofErr w:type="spellEnd"/>
      <w:r w:rsidRPr="00C501C5">
        <w:rPr>
          <w:rFonts w:eastAsia="Arial"/>
          <w:lang w:val="pt-BR"/>
        </w:rPr>
        <w:t xml:space="preserve">, </w:t>
      </w:r>
      <w:r w:rsidRPr="00315EBB">
        <w:rPr>
          <w:rFonts w:eastAsia="Arial"/>
          <w:i/>
          <w:iCs/>
          <w:lang w:val="pt-BR"/>
        </w:rPr>
        <w:t>Do</w:t>
      </w:r>
      <w:r w:rsidRPr="00C501C5">
        <w:rPr>
          <w:rFonts w:eastAsia="Arial"/>
          <w:lang w:val="pt-BR"/>
        </w:rPr>
        <w:t xml:space="preserve">, </w:t>
      </w:r>
      <w:proofErr w:type="spellStart"/>
      <w:r w:rsidRPr="00315EBB">
        <w:rPr>
          <w:rFonts w:eastAsia="Arial"/>
          <w:i/>
          <w:iCs/>
          <w:lang w:val="pt-BR"/>
        </w:rPr>
        <w:t>See</w:t>
      </w:r>
      <w:proofErr w:type="spellEnd"/>
      <w:r w:rsidRPr="00C501C5">
        <w:rPr>
          <w:rFonts w:eastAsia="Arial"/>
          <w:lang w:val="pt-BR"/>
        </w:rPr>
        <w:t>) ganha a necessidade de checagem e ação, não se limitando apenas à observação do que está acontecendo. Portanto, inclui-se a verificação das etapas e a avaliação se o plano está alcançando os resultados esperados (</w:t>
      </w:r>
      <w:proofErr w:type="spellStart"/>
      <w:r w:rsidRPr="00315EBB">
        <w:rPr>
          <w:rFonts w:eastAsia="Arial"/>
          <w:i/>
          <w:iCs/>
          <w:lang w:val="pt-BR"/>
        </w:rPr>
        <w:t>Check</w:t>
      </w:r>
      <w:proofErr w:type="spellEnd"/>
      <w:r w:rsidRPr="00C501C5">
        <w:rPr>
          <w:rFonts w:eastAsia="Arial"/>
          <w:lang w:val="pt-BR"/>
        </w:rPr>
        <w:t>). Com base nisso, a correção dos erros e a nova execução concluem o processo (</w:t>
      </w:r>
      <w:proofErr w:type="spellStart"/>
      <w:r w:rsidRPr="00315EBB">
        <w:rPr>
          <w:rFonts w:eastAsia="Arial"/>
          <w:i/>
          <w:iCs/>
          <w:lang w:val="pt-BR"/>
        </w:rPr>
        <w:t>Act</w:t>
      </w:r>
      <w:proofErr w:type="spellEnd"/>
      <w:r w:rsidRPr="00C501C5">
        <w:rPr>
          <w:rFonts w:eastAsia="Arial"/>
          <w:lang w:val="pt-BR"/>
        </w:rPr>
        <w:t>), formando assim o ciclo PDCA (FABRI, 2019).</w:t>
      </w:r>
    </w:p>
    <w:p w14:paraId="4067157F" w14:textId="77777777" w:rsidR="00C501C5" w:rsidRPr="00C501C5" w:rsidRDefault="00C501C5" w:rsidP="00C501C5">
      <w:pPr>
        <w:spacing w:before="120"/>
        <w:ind w:firstLine="709"/>
        <w:rPr>
          <w:rFonts w:eastAsia="Arial"/>
          <w:lang w:val="pt-BR"/>
        </w:rPr>
      </w:pPr>
      <w:r w:rsidRPr="00C501C5">
        <w:rPr>
          <w:rFonts w:eastAsia="Arial"/>
          <w:lang w:val="pt-BR"/>
        </w:rPr>
        <w:t xml:space="preserve">O quarto especialista é Kaoru Ishikawa, que apresenta concepções fortemente influenciadas por </w:t>
      </w:r>
      <w:proofErr w:type="spellStart"/>
      <w:r w:rsidRPr="00C501C5">
        <w:rPr>
          <w:rFonts w:eastAsia="Arial"/>
          <w:lang w:val="pt-BR"/>
        </w:rPr>
        <w:t>Juran</w:t>
      </w:r>
      <w:proofErr w:type="spellEnd"/>
      <w:r w:rsidRPr="00C501C5">
        <w:rPr>
          <w:rFonts w:eastAsia="Arial"/>
          <w:lang w:val="pt-BR"/>
        </w:rPr>
        <w:t xml:space="preserve"> e Deming. Ele enfatiza a necessidade da participação contínua de todos os envolvidos na produção para o sucesso do produto. Ishikawa </w:t>
      </w:r>
      <w:r w:rsidRPr="00C501C5">
        <w:rPr>
          <w:rFonts w:eastAsia="Arial"/>
          <w:lang w:val="pt-BR"/>
        </w:rPr>
        <w:lastRenderedPageBreak/>
        <w:t>desenvolveu o Diagrama de Causa e Efeito, em formato de peixe, no qual a cabeça representa o efeito (problema) e as espinhas representam as causas (CARPINETTI, 2012).</w:t>
      </w:r>
    </w:p>
    <w:p w14:paraId="4DB08021" w14:textId="77777777" w:rsidR="00C501C5" w:rsidRPr="00C501C5" w:rsidRDefault="00C501C5" w:rsidP="00C501C5">
      <w:pPr>
        <w:spacing w:before="120"/>
        <w:ind w:firstLine="709"/>
        <w:rPr>
          <w:rFonts w:eastAsia="Arial"/>
          <w:lang w:val="pt-BR"/>
        </w:rPr>
      </w:pPr>
      <w:r w:rsidRPr="00C501C5">
        <w:rPr>
          <w:rFonts w:eastAsia="Arial"/>
          <w:lang w:val="pt-BR"/>
        </w:rPr>
        <w:t>Concluindo as ideias que influenciaram o conceito moderno de qualidade, encontra-se Crosby, com a proposição da ideia de Defeito Zero. Ele enfatiza que a ausência de defeitos deveria ser o padrão de desempenho e que o esforço conjunto resultaria em realizar as coisas corretamente na primeira vez, ou seja, investir em qualidade é mais econômico do que corrigir a falta dela (RAMOS, 2017). A contribuição de cada especialista em qualidade ao longo da história contribuiu para os padrões de aprimoramento e para as ferramentas de identificação de falhas nos processos, assim como para o planejamento necessário para o sucesso gerencial que desfrutamos hoje.</w:t>
      </w:r>
    </w:p>
    <w:p w14:paraId="07304769" w14:textId="77777777" w:rsidR="00C501C5" w:rsidRPr="00C501C5" w:rsidRDefault="00C501C5" w:rsidP="00C501C5">
      <w:pPr>
        <w:spacing w:before="120"/>
        <w:ind w:firstLine="709"/>
        <w:rPr>
          <w:rFonts w:eastAsia="Arial"/>
          <w:lang w:val="pt-BR"/>
        </w:rPr>
      </w:pPr>
      <w:r w:rsidRPr="00C501C5">
        <w:rPr>
          <w:rFonts w:eastAsia="Arial"/>
          <w:lang w:val="pt-BR"/>
        </w:rPr>
        <w:t>Pereira, Pereira e Limberger (2023, p. 43) abordam a alta competitividade do mercado, que se configura como a " força motriz capaz de fazer com que as empresas e destinos turísticos não negligencie a importância da qualidade ". Portanto, é evidente a necessidade de buscar uma melhoria contínua no estudo da qualidade, assim como nos processos envolvidos nas atividades de maneira geral. Dessa forma, torna-se imperativo que os gestores estejam constantemente atualizando os produtos que oferecem, uma vez que, ao longo do tempo e de acordo com o contexto em que o público está inserido, suas necessidades podem sofrer influências, o que impede que a qualidade seja avaliada de forma estática.</w:t>
      </w:r>
    </w:p>
    <w:p w14:paraId="62303D51" w14:textId="77777777" w:rsidR="00C501C5" w:rsidRPr="00BC6FE8" w:rsidRDefault="00C501C5" w:rsidP="00C501C5">
      <w:pPr>
        <w:pBdr>
          <w:top w:val="nil"/>
          <w:left w:val="nil"/>
          <w:bottom w:val="nil"/>
          <w:right w:val="nil"/>
          <w:between w:val="nil"/>
        </w:pBdr>
        <w:spacing w:before="120" w:after="120"/>
        <w:ind w:firstLine="720"/>
        <w:rPr>
          <w:rFonts w:eastAsia="Arial" w:cs="Arial"/>
        </w:rPr>
      </w:pPr>
    </w:p>
    <w:p w14:paraId="6FAD32C6" w14:textId="543BE882" w:rsidR="00C501C5" w:rsidRPr="00BC6FE8" w:rsidRDefault="00C501C5" w:rsidP="00C501C5">
      <w:pPr>
        <w:spacing w:before="120" w:after="120"/>
        <w:rPr>
          <w:rFonts w:eastAsia="Arial" w:cs="Arial"/>
          <w:b/>
          <w:bCs/>
        </w:rPr>
      </w:pPr>
      <w:r>
        <w:rPr>
          <w:rFonts w:eastAsia="Arial" w:cs="Arial"/>
          <w:b/>
          <w:bCs/>
        </w:rPr>
        <w:t xml:space="preserve">2.4 </w:t>
      </w:r>
      <w:r w:rsidRPr="00BC6FE8">
        <w:rPr>
          <w:rFonts w:eastAsia="Arial" w:cs="Arial"/>
          <w:b/>
          <w:bCs/>
        </w:rPr>
        <w:t>O modelo SERVPERF</w:t>
      </w:r>
    </w:p>
    <w:p w14:paraId="6281DAC7" w14:textId="77777777" w:rsidR="00C501C5" w:rsidRPr="00BC6FE8" w:rsidRDefault="00C501C5" w:rsidP="00C501C5">
      <w:pPr>
        <w:spacing w:before="120" w:after="120"/>
        <w:rPr>
          <w:rFonts w:eastAsia="Arial" w:cs="Arial"/>
          <w:b/>
          <w:bCs/>
        </w:rPr>
      </w:pPr>
    </w:p>
    <w:p w14:paraId="2AB2E015" w14:textId="67A00FB7" w:rsidR="00C501C5" w:rsidRPr="00C501C5" w:rsidRDefault="00C501C5" w:rsidP="00C501C5">
      <w:pPr>
        <w:spacing w:before="120"/>
        <w:ind w:firstLine="709"/>
        <w:rPr>
          <w:rFonts w:eastAsia="Arial"/>
          <w:lang w:val="pt-BR"/>
        </w:rPr>
      </w:pPr>
      <w:r w:rsidRPr="00C501C5">
        <w:rPr>
          <w:rFonts w:eastAsia="Arial"/>
          <w:lang w:val="pt-BR"/>
        </w:rPr>
        <w:t xml:space="preserve">O modelo SERVPERF foi desenvolvido por Cronin e Taylor (1992), fundamentando-se exclusivamente na percepção de desempenho dos serviços. Isso permite que os empreendedores compreendam, por meio de ferramentas, qual é o impacto de seus serviços e produtos, bem como o nível de qualidade (SALOMI; MIGUEL; ABACKERLI, 2005). </w:t>
      </w:r>
      <w:r w:rsidR="00A63CE3">
        <w:rPr>
          <w:rFonts w:eastAsia="Arial"/>
          <w:lang w:val="pt-BR"/>
        </w:rPr>
        <w:t xml:space="preserve">O quadro 1 </w:t>
      </w:r>
      <w:r w:rsidRPr="00C501C5">
        <w:rPr>
          <w:rFonts w:eastAsia="Arial"/>
          <w:lang w:val="pt-BR"/>
        </w:rPr>
        <w:t>apresenta os elementos do modelo.</w:t>
      </w:r>
    </w:p>
    <w:p w14:paraId="2B4B4CAA" w14:textId="77777777" w:rsidR="00C501C5" w:rsidRPr="00BC6FE8" w:rsidRDefault="00C501C5" w:rsidP="00C501C5">
      <w:pPr>
        <w:spacing w:line="360" w:lineRule="auto"/>
        <w:jc w:val="center"/>
        <w:rPr>
          <w:rFonts w:eastAsia="Arial" w:cs="Arial"/>
          <w:b/>
        </w:rPr>
      </w:pPr>
    </w:p>
    <w:p w14:paraId="02C8D0BB" w14:textId="0DB9AA54" w:rsidR="00C501C5" w:rsidRPr="00BC6FE8" w:rsidRDefault="00A63CE3" w:rsidP="00C501C5">
      <w:pPr>
        <w:spacing w:line="360" w:lineRule="auto"/>
        <w:jc w:val="center"/>
        <w:rPr>
          <w:rFonts w:eastAsia="Arial" w:cs="Arial"/>
        </w:rPr>
      </w:pPr>
      <w:r w:rsidRPr="00A63CE3">
        <w:rPr>
          <w:rFonts w:eastAsia="Arial" w:cs="Arial"/>
          <w:b/>
        </w:rPr>
        <w:t xml:space="preserve">Quadro </w:t>
      </w:r>
      <w:r w:rsidR="00C501C5" w:rsidRPr="00A63CE3">
        <w:rPr>
          <w:rFonts w:eastAsia="Arial" w:cs="Arial"/>
          <w:b/>
        </w:rPr>
        <w:t>1</w:t>
      </w:r>
      <w:r w:rsidR="00C501C5" w:rsidRPr="00BC6FE8">
        <w:rPr>
          <w:rFonts w:eastAsia="Arial" w:cs="Arial"/>
        </w:rPr>
        <w:t xml:space="preserve"> - Modelo SERVPERF de Cronin e Taylor (1992)</w:t>
      </w:r>
    </w:p>
    <w:tbl>
      <w:tblPr>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8455"/>
      </w:tblGrid>
      <w:tr w:rsidR="00C501C5" w:rsidRPr="00BC6FE8" w14:paraId="3793750D" w14:textId="77777777" w:rsidTr="00315EBB">
        <w:trPr>
          <w:trHeight w:val="253"/>
        </w:trPr>
        <w:tc>
          <w:tcPr>
            <w:tcW w:w="748" w:type="dxa"/>
            <w:shd w:val="clear" w:color="auto" w:fill="D6E3BC" w:themeFill="accent3" w:themeFillTint="66"/>
          </w:tcPr>
          <w:p w14:paraId="6CFC4789" w14:textId="77777777" w:rsidR="00C501C5" w:rsidRPr="00A63CE3" w:rsidRDefault="00C501C5" w:rsidP="002603BC">
            <w:pPr>
              <w:spacing w:line="360" w:lineRule="auto"/>
              <w:jc w:val="center"/>
              <w:rPr>
                <w:rFonts w:eastAsia="Arial" w:cs="Arial"/>
                <w:b/>
                <w:bCs/>
                <w:sz w:val="20"/>
                <w:szCs w:val="20"/>
              </w:rPr>
            </w:pPr>
            <w:r w:rsidRPr="00A63CE3">
              <w:rPr>
                <w:rFonts w:eastAsia="Arial" w:cs="Arial"/>
                <w:b/>
                <w:bCs/>
                <w:sz w:val="20"/>
                <w:szCs w:val="20"/>
              </w:rPr>
              <w:t>ITEM</w:t>
            </w:r>
          </w:p>
        </w:tc>
        <w:tc>
          <w:tcPr>
            <w:tcW w:w="8455" w:type="dxa"/>
            <w:shd w:val="clear" w:color="auto" w:fill="D6E3BC" w:themeFill="accent3" w:themeFillTint="66"/>
          </w:tcPr>
          <w:p w14:paraId="2551360E" w14:textId="77777777" w:rsidR="00C501C5" w:rsidRPr="00A63CE3" w:rsidRDefault="00C501C5" w:rsidP="002603BC">
            <w:pPr>
              <w:spacing w:line="360" w:lineRule="auto"/>
              <w:jc w:val="center"/>
              <w:rPr>
                <w:rFonts w:eastAsia="Arial" w:cs="Arial"/>
                <w:b/>
                <w:bCs/>
                <w:sz w:val="20"/>
                <w:szCs w:val="20"/>
              </w:rPr>
            </w:pPr>
            <w:r w:rsidRPr="00A63CE3">
              <w:rPr>
                <w:rFonts w:eastAsia="Arial" w:cs="Arial"/>
                <w:b/>
                <w:bCs/>
                <w:sz w:val="20"/>
                <w:szCs w:val="20"/>
              </w:rPr>
              <w:t>IMPORTÂNCIA</w:t>
            </w:r>
          </w:p>
        </w:tc>
      </w:tr>
      <w:tr w:rsidR="00C501C5" w:rsidRPr="00BC6FE8" w14:paraId="79BAACCC" w14:textId="77777777" w:rsidTr="00315EBB">
        <w:trPr>
          <w:trHeight w:val="258"/>
        </w:trPr>
        <w:tc>
          <w:tcPr>
            <w:tcW w:w="748" w:type="dxa"/>
          </w:tcPr>
          <w:p w14:paraId="2EFE55E1"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w:t>
            </w:r>
          </w:p>
        </w:tc>
        <w:tc>
          <w:tcPr>
            <w:tcW w:w="8455" w:type="dxa"/>
          </w:tcPr>
          <w:p w14:paraId="6E3170A0"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Equipamentos modernos</w:t>
            </w:r>
          </w:p>
        </w:tc>
      </w:tr>
      <w:tr w:rsidR="00C501C5" w:rsidRPr="00BC6FE8" w14:paraId="4BF965CD" w14:textId="77777777" w:rsidTr="00315EBB">
        <w:trPr>
          <w:trHeight w:val="371"/>
        </w:trPr>
        <w:tc>
          <w:tcPr>
            <w:tcW w:w="748" w:type="dxa"/>
          </w:tcPr>
          <w:p w14:paraId="098405EC"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2</w:t>
            </w:r>
          </w:p>
        </w:tc>
        <w:tc>
          <w:tcPr>
            <w:tcW w:w="8455" w:type="dxa"/>
          </w:tcPr>
          <w:p w14:paraId="28E3F34C"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Instalações físicas são visualmente atrativas</w:t>
            </w:r>
          </w:p>
        </w:tc>
      </w:tr>
      <w:tr w:rsidR="00C501C5" w:rsidRPr="00BC6FE8" w14:paraId="0B6386EB" w14:textId="77777777" w:rsidTr="00315EBB">
        <w:trPr>
          <w:trHeight w:val="371"/>
        </w:trPr>
        <w:tc>
          <w:tcPr>
            <w:tcW w:w="748" w:type="dxa"/>
          </w:tcPr>
          <w:p w14:paraId="39C35658"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3</w:t>
            </w:r>
          </w:p>
        </w:tc>
        <w:tc>
          <w:tcPr>
            <w:tcW w:w="8455" w:type="dxa"/>
          </w:tcPr>
          <w:p w14:paraId="15D444E3"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Os empregados são bem vestidos e asseados</w:t>
            </w:r>
          </w:p>
        </w:tc>
      </w:tr>
      <w:tr w:rsidR="00C501C5" w:rsidRPr="00BC6FE8" w14:paraId="2266684E" w14:textId="77777777" w:rsidTr="00315EBB">
        <w:trPr>
          <w:trHeight w:val="361"/>
        </w:trPr>
        <w:tc>
          <w:tcPr>
            <w:tcW w:w="748" w:type="dxa"/>
          </w:tcPr>
          <w:p w14:paraId="043B9FAB"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4</w:t>
            </w:r>
          </w:p>
        </w:tc>
        <w:tc>
          <w:tcPr>
            <w:tcW w:w="8455" w:type="dxa"/>
          </w:tcPr>
          <w:p w14:paraId="7E6922BB"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A aparência das instalações físicas é conservada de acordo com o serviço oferecido</w:t>
            </w:r>
          </w:p>
        </w:tc>
      </w:tr>
      <w:tr w:rsidR="00C501C5" w:rsidRPr="00BC6FE8" w14:paraId="459F9A63" w14:textId="77777777" w:rsidTr="00315EBB">
        <w:trPr>
          <w:trHeight w:val="371"/>
        </w:trPr>
        <w:tc>
          <w:tcPr>
            <w:tcW w:w="748" w:type="dxa"/>
          </w:tcPr>
          <w:p w14:paraId="4DBC424A"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5</w:t>
            </w:r>
          </w:p>
        </w:tc>
        <w:tc>
          <w:tcPr>
            <w:tcW w:w="8455" w:type="dxa"/>
          </w:tcPr>
          <w:p w14:paraId="4A47F570"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Quando algo é prometido em um certo tempo é cumprido</w:t>
            </w:r>
          </w:p>
        </w:tc>
      </w:tr>
      <w:tr w:rsidR="00C501C5" w:rsidRPr="00BC6FE8" w14:paraId="73F3AC7F" w14:textId="77777777" w:rsidTr="00315EBB">
        <w:trPr>
          <w:trHeight w:val="371"/>
        </w:trPr>
        <w:tc>
          <w:tcPr>
            <w:tcW w:w="748" w:type="dxa"/>
          </w:tcPr>
          <w:p w14:paraId="16F2937F"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6</w:t>
            </w:r>
          </w:p>
        </w:tc>
        <w:tc>
          <w:tcPr>
            <w:tcW w:w="8455" w:type="dxa"/>
          </w:tcPr>
          <w:p w14:paraId="73112635"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Quando há algum problema com a empresa, ele é solidário e o deixa seguro</w:t>
            </w:r>
          </w:p>
        </w:tc>
      </w:tr>
      <w:tr w:rsidR="00C501C5" w:rsidRPr="00BC6FE8" w14:paraId="6B16D13C" w14:textId="77777777" w:rsidTr="00315EBB">
        <w:trPr>
          <w:trHeight w:val="371"/>
        </w:trPr>
        <w:tc>
          <w:tcPr>
            <w:tcW w:w="748" w:type="dxa"/>
          </w:tcPr>
          <w:p w14:paraId="662D7E0B"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7</w:t>
            </w:r>
          </w:p>
        </w:tc>
        <w:tc>
          <w:tcPr>
            <w:tcW w:w="8455" w:type="dxa"/>
          </w:tcPr>
          <w:p w14:paraId="7A495A36"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Tem confiabilidade</w:t>
            </w:r>
          </w:p>
        </w:tc>
      </w:tr>
      <w:tr w:rsidR="00C501C5" w:rsidRPr="00BC6FE8" w14:paraId="0E73F46E" w14:textId="77777777" w:rsidTr="00315EBB">
        <w:trPr>
          <w:trHeight w:val="361"/>
        </w:trPr>
        <w:tc>
          <w:tcPr>
            <w:tcW w:w="748" w:type="dxa"/>
          </w:tcPr>
          <w:p w14:paraId="6565E24E"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8</w:t>
            </w:r>
          </w:p>
        </w:tc>
        <w:tc>
          <w:tcPr>
            <w:tcW w:w="8455" w:type="dxa"/>
          </w:tcPr>
          <w:p w14:paraId="10A7BFC0"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Fornece o serviço no tempo prometido</w:t>
            </w:r>
          </w:p>
        </w:tc>
      </w:tr>
      <w:tr w:rsidR="00C501C5" w:rsidRPr="00BC6FE8" w14:paraId="07950A3B" w14:textId="77777777" w:rsidTr="00315EBB">
        <w:trPr>
          <w:trHeight w:val="371"/>
        </w:trPr>
        <w:tc>
          <w:tcPr>
            <w:tcW w:w="748" w:type="dxa"/>
          </w:tcPr>
          <w:p w14:paraId="1174E4F9"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9</w:t>
            </w:r>
          </w:p>
        </w:tc>
        <w:tc>
          <w:tcPr>
            <w:tcW w:w="8455" w:type="dxa"/>
          </w:tcPr>
          <w:p w14:paraId="4C80E319"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Mantém seus registros de forma correta</w:t>
            </w:r>
          </w:p>
        </w:tc>
      </w:tr>
      <w:tr w:rsidR="00C501C5" w:rsidRPr="00BC6FE8" w14:paraId="25631BE0" w14:textId="77777777" w:rsidTr="00315EBB">
        <w:trPr>
          <w:trHeight w:val="371"/>
        </w:trPr>
        <w:tc>
          <w:tcPr>
            <w:tcW w:w="748" w:type="dxa"/>
          </w:tcPr>
          <w:p w14:paraId="7BB62C3B"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10</w:t>
            </w:r>
          </w:p>
        </w:tc>
        <w:tc>
          <w:tcPr>
            <w:tcW w:w="8455" w:type="dxa"/>
          </w:tcPr>
          <w:p w14:paraId="16CBD97C"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Informa exatamente quando os serviços serão executados</w:t>
            </w:r>
          </w:p>
        </w:tc>
      </w:tr>
      <w:tr w:rsidR="00C501C5" w:rsidRPr="00BC6FE8" w14:paraId="55109AC1" w14:textId="77777777" w:rsidTr="00315EBB">
        <w:trPr>
          <w:trHeight w:val="361"/>
        </w:trPr>
        <w:tc>
          <w:tcPr>
            <w:tcW w:w="748" w:type="dxa"/>
          </w:tcPr>
          <w:p w14:paraId="66313232"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lastRenderedPageBreak/>
              <w:t>11</w:t>
            </w:r>
          </w:p>
        </w:tc>
        <w:tc>
          <w:tcPr>
            <w:tcW w:w="8455" w:type="dxa"/>
          </w:tcPr>
          <w:p w14:paraId="085F8F7E"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Recebe serviço imediato</w:t>
            </w:r>
          </w:p>
        </w:tc>
      </w:tr>
      <w:tr w:rsidR="00C501C5" w:rsidRPr="00BC6FE8" w14:paraId="655346EE" w14:textId="77777777" w:rsidTr="00315EBB">
        <w:trPr>
          <w:trHeight w:val="371"/>
        </w:trPr>
        <w:tc>
          <w:tcPr>
            <w:tcW w:w="748" w:type="dxa"/>
          </w:tcPr>
          <w:p w14:paraId="790DD0FA"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12</w:t>
            </w:r>
          </w:p>
        </w:tc>
        <w:tc>
          <w:tcPr>
            <w:tcW w:w="8455" w:type="dxa"/>
          </w:tcPr>
          <w:p w14:paraId="2216F21F"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Empregados estão sempre dispostos a ajudar os clientes</w:t>
            </w:r>
          </w:p>
        </w:tc>
      </w:tr>
      <w:tr w:rsidR="00C501C5" w:rsidRPr="00BC6FE8" w14:paraId="7369BCA5" w14:textId="77777777" w:rsidTr="00315EBB">
        <w:trPr>
          <w:trHeight w:val="371"/>
        </w:trPr>
        <w:tc>
          <w:tcPr>
            <w:tcW w:w="748" w:type="dxa"/>
          </w:tcPr>
          <w:p w14:paraId="46D51717"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13</w:t>
            </w:r>
          </w:p>
        </w:tc>
        <w:tc>
          <w:tcPr>
            <w:tcW w:w="8455" w:type="dxa"/>
          </w:tcPr>
          <w:p w14:paraId="77E3A624"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Empregados não estão sempre ocupados para responder aos pedidos dos clientes</w:t>
            </w:r>
          </w:p>
        </w:tc>
      </w:tr>
      <w:tr w:rsidR="00C501C5" w:rsidRPr="00BC6FE8" w14:paraId="6BEC0538" w14:textId="77777777" w:rsidTr="00315EBB">
        <w:trPr>
          <w:trHeight w:val="361"/>
        </w:trPr>
        <w:tc>
          <w:tcPr>
            <w:tcW w:w="748" w:type="dxa"/>
          </w:tcPr>
          <w:p w14:paraId="3A76F2AA"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14</w:t>
            </w:r>
          </w:p>
        </w:tc>
        <w:tc>
          <w:tcPr>
            <w:tcW w:w="8455" w:type="dxa"/>
          </w:tcPr>
          <w:p w14:paraId="00482CD1"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Empregados são confiáveis</w:t>
            </w:r>
          </w:p>
        </w:tc>
      </w:tr>
      <w:tr w:rsidR="00C501C5" w:rsidRPr="00BC6FE8" w14:paraId="79257BFD" w14:textId="77777777" w:rsidTr="00315EBB">
        <w:trPr>
          <w:trHeight w:val="371"/>
        </w:trPr>
        <w:tc>
          <w:tcPr>
            <w:tcW w:w="748" w:type="dxa"/>
          </w:tcPr>
          <w:p w14:paraId="5891377F"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15</w:t>
            </w:r>
          </w:p>
        </w:tc>
        <w:tc>
          <w:tcPr>
            <w:tcW w:w="8455" w:type="dxa"/>
          </w:tcPr>
          <w:p w14:paraId="560AD8A1"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O sentimento de se sentir, seguro em negociar com os empregados da empresa</w:t>
            </w:r>
          </w:p>
        </w:tc>
      </w:tr>
      <w:tr w:rsidR="00C501C5" w:rsidRPr="00BC6FE8" w14:paraId="49ED6145" w14:textId="77777777" w:rsidTr="00315EBB">
        <w:trPr>
          <w:trHeight w:val="371"/>
        </w:trPr>
        <w:tc>
          <w:tcPr>
            <w:tcW w:w="748" w:type="dxa"/>
          </w:tcPr>
          <w:p w14:paraId="2E12A181"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16</w:t>
            </w:r>
          </w:p>
        </w:tc>
        <w:tc>
          <w:tcPr>
            <w:tcW w:w="8455" w:type="dxa"/>
          </w:tcPr>
          <w:p w14:paraId="1BCAB0CD"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Empregados são educados</w:t>
            </w:r>
          </w:p>
        </w:tc>
      </w:tr>
      <w:tr w:rsidR="00C501C5" w:rsidRPr="00BC6FE8" w14:paraId="4F191DBE" w14:textId="77777777" w:rsidTr="00315EBB">
        <w:trPr>
          <w:trHeight w:val="361"/>
        </w:trPr>
        <w:tc>
          <w:tcPr>
            <w:tcW w:w="748" w:type="dxa"/>
          </w:tcPr>
          <w:p w14:paraId="32B961C5"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17</w:t>
            </w:r>
          </w:p>
        </w:tc>
        <w:tc>
          <w:tcPr>
            <w:tcW w:w="8455" w:type="dxa"/>
          </w:tcPr>
          <w:p w14:paraId="0CE883E8"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Suporte adequado da empresa para cumprir suas tarefas corretamente</w:t>
            </w:r>
          </w:p>
        </w:tc>
      </w:tr>
      <w:tr w:rsidR="00C501C5" w:rsidRPr="00BC6FE8" w14:paraId="4AB6BDF1" w14:textId="77777777" w:rsidTr="00315EBB">
        <w:trPr>
          <w:trHeight w:val="371"/>
        </w:trPr>
        <w:tc>
          <w:tcPr>
            <w:tcW w:w="748" w:type="dxa"/>
          </w:tcPr>
          <w:p w14:paraId="1196E049"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18</w:t>
            </w:r>
          </w:p>
        </w:tc>
        <w:tc>
          <w:tcPr>
            <w:tcW w:w="8455" w:type="dxa"/>
          </w:tcPr>
          <w:p w14:paraId="64271753"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Atenção individual</w:t>
            </w:r>
          </w:p>
        </w:tc>
      </w:tr>
      <w:tr w:rsidR="00C501C5" w:rsidRPr="00BC6FE8" w14:paraId="2C433815" w14:textId="77777777" w:rsidTr="00315EBB">
        <w:trPr>
          <w:trHeight w:val="371"/>
        </w:trPr>
        <w:tc>
          <w:tcPr>
            <w:tcW w:w="748" w:type="dxa"/>
          </w:tcPr>
          <w:p w14:paraId="5FA1AAE1"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19</w:t>
            </w:r>
          </w:p>
        </w:tc>
        <w:tc>
          <w:tcPr>
            <w:tcW w:w="8455" w:type="dxa"/>
          </w:tcPr>
          <w:p w14:paraId="58255BE5"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Empregados dão a você atenção pessoal</w:t>
            </w:r>
          </w:p>
        </w:tc>
      </w:tr>
      <w:tr w:rsidR="00C501C5" w:rsidRPr="00BC6FE8" w14:paraId="17AB787D" w14:textId="77777777" w:rsidTr="00315EBB">
        <w:trPr>
          <w:trHeight w:val="361"/>
        </w:trPr>
        <w:tc>
          <w:tcPr>
            <w:tcW w:w="748" w:type="dxa"/>
          </w:tcPr>
          <w:p w14:paraId="29CB59F1"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20</w:t>
            </w:r>
          </w:p>
        </w:tc>
        <w:tc>
          <w:tcPr>
            <w:tcW w:w="8455" w:type="dxa"/>
          </w:tcPr>
          <w:p w14:paraId="794643FF"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Empregados sabem das suas necessidades</w:t>
            </w:r>
          </w:p>
        </w:tc>
      </w:tr>
      <w:tr w:rsidR="00C501C5" w:rsidRPr="00BC6FE8" w14:paraId="002382CC" w14:textId="77777777" w:rsidTr="00315EBB">
        <w:trPr>
          <w:trHeight w:val="371"/>
        </w:trPr>
        <w:tc>
          <w:tcPr>
            <w:tcW w:w="748" w:type="dxa"/>
          </w:tcPr>
          <w:p w14:paraId="283A07C9"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21</w:t>
            </w:r>
          </w:p>
        </w:tc>
        <w:tc>
          <w:tcPr>
            <w:tcW w:w="8455" w:type="dxa"/>
          </w:tcPr>
          <w:p w14:paraId="55498295"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Os objetivos da empresa são os seus objetivos</w:t>
            </w:r>
          </w:p>
        </w:tc>
      </w:tr>
      <w:tr w:rsidR="00C501C5" w:rsidRPr="00BC6FE8" w14:paraId="6E383A7E" w14:textId="77777777" w:rsidTr="00315EBB">
        <w:trPr>
          <w:trHeight w:val="371"/>
        </w:trPr>
        <w:tc>
          <w:tcPr>
            <w:tcW w:w="748" w:type="dxa"/>
          </w:tcPr>
          <w:p w14:paraId="6D5D7877" w14:textId="77777777" w:rsidR="00C501C5" w:rsidRPr="00BC6FE8" w:rsidRDefault="00C501C5" w:rsidP="00A63CE3">
            <w:pPr>
              <w:spacing w:line="360" w:lineRule="auto"/>
              <w:jc w:val="center"/>
              <w:rPr>
                <w:rFonts w:eastAsia="Arial" w:cs="Arial"/>
                <w:sz w:val="20"/>
                <w:szCs w:val="20"/>
              </w:rPr>
            </w:pPr>
            <w:r w:rsidRPr="00BC6FE8">
              <w:rPr>
                <w:rFonts w:eastAsia="Arial" w:cs="Arial"/>
                <w:sz w:val="20"/>
                <w:szCs w:val="20"/>
              </w:rPr>
              <w:t>22</w:t>
            </w:r>
          </w:p>
        </w:tc>
        <w:tc>
          <w:tcPr>
            <w:tcW w:w="8455" w:type="dxa"/>
          </w:tcPr>
          <w:p w14:paraId="35E35B74" w14:textId="77777777" w:rsidR="00C501C5" w:rsidRPr="00BC6FE8" w:rsidRDefault="00C501C5" w:rsidP="002603BC">
            <w:pPr>
              <w:spacing w:line="360" w:lineRule="auto"/>
              <w:rPr>
                <w:rFonts w:eastAsia="Arial" w:cs="Arial"/>
                <w:sz w:val="20"/>
                <w:szCs w:val="20"/>
              </w:rPr>
            </w:pPr>
            <w:r w:rsidRPr="00BC6FE8">
              <w:rPr>
                <w:rFonts w:eastAsia="Arial" w:cs="Arial"/>
                <w:sz w:val="20"/>
                <w:szCs w:val="20"/>
              </w:rPr>
              <w:t>Horário de trabalho conveniente</w:t>
            </w:r>
          </w:p>
        </w:tc>
      </w:tr>
    </w:tbl>
    <w:p w14:paraId="7E28ED4E" w14:textId="5796646B" w:rsidR="00C501C5" w:rsidRPr="00BC6FE8" w:rsidRDefault="00C501C5" w:rsidP="00C501C5">
      <w:pPr>
        <w:spacing w:line="360" w:lineRule="auto"/>
        <w:rPr>
          <w:rFonts w:eastAsia="Arial" w:cs="Arial"/>
          <w:sz w:val="20"/>
          <w:szCs w:val="20"/>
        </w:rPr>
      </w:pPr>
      <w:r w:rsidRPr="00BC6FE8">
        <w:rPr>
          <w:rFonts w:eastAsia="Arial" w:cs="Arial"/>
          <w:sz w:val="20"/>
          <w:szCs w:val="20"/>
        </w:rPr>
        <w:t xml:space="preserve">Fonte: Adaptado a partir de Cronin e Taylor (1992, </w:t>
      </w:r>
      <w:r w:rsidRPr="00315EBB">
        <w:rPr>
          <w:rFonts w:eastAsia="Arial" w:cs="Arial"/>
          <w:i/>
          <w:iCs/>
          <w:sz w:val="20"/>
          <w:szCs w:val="20"/>
        </w:rPr>
        <w:t>apud</w:t>
      </w:r>
      <w:r w:rsidRPr="00BC6FE8">
        <w:rPr>
          <w:rFonts w:eastAsia="Arial" w:cs="Arial"/>
          <w:sz w:val="20"/>
          <w:szCs w:val="20"/>
        </w:rPr>
        <w:t xml:space="preserve"> SALOMI, MIGUEL; ABACKERLI, 2005, p.</w:t>
      </w:r>
      <w:r w:rsidR="00315EBB">
        <w:rPr>
          <w:rFonts w:eastAsia="Arial" w:cs="Arial"/>
          <w:sz w:val="20"/>
          <w:szCs w:val="20"/>
        </w:rPr>
        <w:t xml:space="preserve"> </w:t>
      </w:r>
      <w:r w:rsidRPr="00BC6FE8">
        <w:rPr>
          <w:rFonts w:eastAsia="Arial" w:cs="Arial"/>
          <w:sz w:val="20"/>
          <w:szCs w:val="20"/>
        </w:rPr>
        <w:t>24).</w:t>
      </w:r>
    </w:p>
    <w:p w14:paraId="3384A83A" w14:textId="77777777" w:rsidR="00A63CE3" w:rsidRDefault="00A63CE3" w:rsidP="00A63CE3">
      <w:pPr>
        <w:ind w:firstLine="709"/>
        <w:rPr>
          <w:rFonts w:eastAsia="Arial"/>
          <w:lang w:val="pt-BR"/>
        </w:rPr>
      </w:pPr>
    </w:p>
    <w:p w14:paraId="0324BB28" w14:textId="32DBC0EA" w:rsidR="00C501C5" w:rsidRPr="00C501C5" w:rsidRDefault="00C501C5" w:rsidP="00C501C5">
      <w:pPr>
        <w:spacing w:before="120"/>
        <w:ind w:firstLine="709"/>
        <w:rPr>
          <w:rFonts w:eastAsia="Arial"/>
          <w:lang w:val="pt-BR"/>
        </w:rPr>
      </w:pPr>
      <w:r w:rsidRPr="00C501C5">
        <w:rPr>
          <w:rFonts w:eastAsia="Arial"/>
          <w:lang w:val="pt-BR"/>
        </w:rPr>
        <w:t>A proposta do modelo é mensurar a percepção dos usuários em relação ao produto, contribuindo assim para aprimorar e corrigir suas deficiências, fundamentando-se sempre nas reações dos usuários após a utilização. Com essa abordagem, a ferramenta engloba 22 itens que representam as cinco dimensões da qualidade (confiabilidade, capacidade de resposta, segurança, empatia e aspectos tangíveis). Essas dimensões são de extrema relevância para avaliar tanto a prestação de serviços quanto produtos, podendo ser ajustadas de acordo com a análise específica de cada estabelecimento.</w:t>
      </w:r>
    </w:p>
    <w:p w14:paraId="332C9DB6" w14:textId="77777777" w:rsidR="00C501C5" w:rsidRPr="00C501C5" w:rsidRDefault="00C501C5" w:rsidP="00C501C5">
      <w:pPr>
        <w:spacing w:before="120"/>
        <w:ind w:firstLine="709"/>
        <w:rPr>
          <w:rFonts w:eastAsia="Arial"/>
          <w:lang w:val="pt-BR"/>
        </w:rPr>
      </w:pPr>
      <w:r w:rsidRPr="00C501C5">
        <w:rPr>
          <w:rFonts w:eastAsia="Arial"/>
          <w:lang w:val="pt-BR"/>
        </w:rPr>
        <w:t xml:space="preserve">De acordo com </w:t>
      </w:r>
      <w:proofErr w:type="spellStart"/>
      <w:r w:rsidRPr="00C501C5">
        <w:rPr>
          <w:rFonts w:eastAsia="Arial"/>
          <w:lang w:val="pt-BR"/>
        </w:rPr>
        <w:t>Salomi</w:t>
      </w:r>
      <w:proofErr w:type="spellEnd"/>
      <w:r w:rsidRPr="00C501C5">
        <w:rPr>
          <w:rFonts w:eastAsia="Arial"/>
          <w:lang w:val="pt-BR"/>
        </w:rPr>
        <w:t xml:space="preserve">, Miguel e </w:t>
      </w:r>
      <w:proofErr w:type="spellStart"/>
      <w:r w:rsidRPr="00C501C5">
        <w:rPr>
          <w:rFonts w:eastAsia="Arial"/>
          <w:lang w:val="pt-BR"/>
        </w:rPr>
        <w:t>Abackerli</w:t>
      </w:r>
      <w:proofErr w:type="spellEnd"/>
      <w:r w:rsidRPr="00C501C5">
        <w:rPr>
          <w:rFonts w:eastAsia="Arial"/>
          <w:lang w:val="pt-BR"/>
        </w:rPr>
        <w:t xml:space="preserve"> (2005), o modelo SERVPERF surge como uma alternativa ao modelo SERVQUAL e testa quatro hipóteses relativas à qualidade. A primeira hipótese defende que essa ferramenta é mais apropriada para mensurar a qualidade dos serviços em comparação com outros instrumentos. A segunda estabelece que a satisfação do cliente precede a percepção de qualidade do serviço. A terceira hipótese indica que a satisfação do cliente exerce um impacto significativo nas intenções de recompra. Por fim, a quarta hipótese sugere que a percepção de qualidade do serviço possui um impacto substancial nas intenções de recompra.</w:t>
      </w:r>
    </w:p>
    <w:p w14:paraId="51AB2117" w14:textId="77777777" w:rsidR="00C501C5" w:rsidRPr="00C501C5" w:rsidRDefault="00C501C5" w:rsidP="00C501C5">
      <w:pPr>
        <w:spacing w:before="120"/>
        <w:ind w:firstLine="709"/>
        <w:rPr>
          <w:rFonts w:eastAsia="Arial"/>
          <w:lang w:val="pt-BR"/>
        </w:rPr>
      </w:pPr>
      <w:r w:rsidRPr="00C501C5">
        <w:rPr>
          <w:rFonts w:eastAsia="Arial"/>
          <w:lang w:val="pt-BR"/>
        </w:rPr>
        <w:t xml:space="preserve">A ferramenta SERVPERF revela-se mais apropriada para a avaliação da qualidade, pois é mais sensível em termos de análise, enquanto outras abordagens acabam concentrando-se somente na quantificação. No que se refere à satisfação do cliente e à qualidade do produto, ambos ocorrem de forma simultânea, sendo que um se torna resultante do outro, o que se relaciona com a terceira e </w:t>
      </w:r>
      <w:proofErr w:type="gramStart"/>
      <w:r w:rsidRPr="00C501C5">
        <w:rPr>
          <w:rFonts w:eastAsia="Arial"/>
          <w:lang w:val="pt-BR"/>
        </w:rPr>
        <w:t>quarta hipóteses</w:t>
      </w:r>
      <w:proofErr w:type="gramEnd"/>
      <w:r w:rsidRPr="00C501C5">
        <w:rPr>
          <w:rFonts w:eastAsia="Arial"/>
          <w:lang w:val="pt-BR"/>
        </w:rPr>
        <w:t>. Se um cliente não experimenta satisfação ao adquirir um produto/serviço, é pouco provável que opte por uma nova aquisição ou mesmo recomende a terceiros. No caso em que já tenha ocorrido a utilização, é essencial que a expectativa em relação ao produto seja positiva.</w:t>
      </w:r>
    </w:p>
    <w:p w14:paraId="2D215542" w14:textId="552515FB" w:rsidR="00C501C5" w:rsidRDefault="00C501C5" w:rsidP="00C501C5">
      <w:pPr>
        <w:spacing w:before="120"/>
        <w:ind w:firstLine="709"/>
        <w:rPr>
          <w:rFonts w:eastAsia="Arial"/>
          <w:lang w:val="pt-BR"/>
        </w:rPr>
      </w:pPr>
      <w:r w:rsidRPr="00C501C5">
        <w:rPr>
          <w:rFonts w:eastAsia="Arial"/>
          <w:lang w:val="pt-BR"/>
        </w:rPr>
        <w:t xml:space="preserve">Com base nos motivos expostos anteriormente, compreende-se que a ferramenta SERVPERF se torna mais apropriada para abordar as diversas variações </w:t>
      </w:r>
      <w:r w:rsidRPr="00C501C5">
        <w:rPr>
          <w:rFonts w:eastAsia="Arial"/>
          <w:lang w:val="pt-BR"/>
        </w:rPr>
        <w:lastRenderedPageBreak/>
        <w:t>de qualidade em serviços, sendo capaz de proporcionar resultados diversificados de acordo com a análise realizada.</w:t>
      </w:r>
    </w:p>
    <w:p w14:paraId="0AC91195" w14:textId="77777777" w:rsidR="00A63CE3" w:rsidRPr="00C501C5" w:rsidRDefault="00A63CE3" w:rsidP="00C501C5">
      <w:pPr>
        <w:spacing w:before="120"/>
        <w:ind w:firstLine="709"/>
        <w:rPr>
          <w:rFonts w:eastAsia="Arial"/>
          <w:lang w:val="pt-BR"/>
        </w:rPr>
      </w:pPr>
    </w:p>
    <w:p w14:paraId="74668692" w14:textId="59348DCD" w:rsidR="00A642BE" w:rsidRPr="00190020" w:rsidRDefault="00F05B0E" w:rsidP="00F05B0E">
      <w:pPr>
        <w:pStyle w:val="Heading1"/>
      </w:pPr>
      <w:r w:rsidRPr="00190020">
        <w:rPr>
          <w:rFonts w:eastAsia="Arial"/>
        </w:rPr>
        <w:t xml:space="preserve">3. </w:t>
      </w:r>
      <w:r w:rsidR="00C60068" w:rsidRPr="00190020">
        <w:rPr>
          <w:rFonts w:eastAsia="Arial"/>
        </w:rPr>
        <w:t>Método</w:t>
      </w:r>
    </w:p>
    <w:p w14:paraId="18388ECD" w14:textId="77777777" w:rsidR="00CA0038" w:rsidRDefault="00CA0038" w:rsidP="00CA0038">
      <w:pPr>
        <w:spacing w:before="120" w:after="120"/>
        <w:ind w:firstLine="720"/>
        <w:rPr>
          <w:rFonts w:eastAsia="Arial" w:cs="Arial"/>
        </w:rPr>
      </w:pPr>
    </w:p>
    <w:p w14:paraId="2A45309D" w14:textId="4FE20313" w:rsidR="00CA0038" w:rsidRPr="00CA0038" w:rsidRDefault="00CA0038" w:rsidP="00CA0038">
      <w:pPr>
        <w:spacing w:before="120"/>
        <w:ind w:firstLine="709"/>
        <w:rPr>
          <w:rFonts w:eastAsia="Arial"/>
          <w:lang w:val="pt-BR"/>
        </w:rPr>
      </w:pPr>
      <w:r w:rsidRPr="00CA0038">
        <w:rPr>
          <w:rFonts w:eastAsia="Arial"/>
          <w:lang w:val="pt-BR"/>
        </w:rPr>
        <w:t>O processo metodológico utilizado neste estudo é classificado como descritivo, apresentando características de abordagem qualitativa e quantitativa, e incorporando análise bibliográfica. A pesquisa qualitativa tem como finalidade examinar a natureza e a essência do objeto de estudo, visando extrair informações pertinentes para os resultados. Devido a essa natureza, não requer uma grande quantidade de amostras para análise, tendo o pesquisador como o principal instrumento. Por outro lado, a abordagem quantitativa concentra-se na análise de dados em termos de quantidade, conforme sugere o próprio nome. Sua finalidade é confirmar hipóteses com base em amostras, utilizando escalas, testes e questionários (PRODANOV; FREITAS, 2013).</w:t>
      </w:r>
    </w:p>
    <w:p w14:paraId="702BECC8" w14:textId="05D66C51" w:rsidR="00CA0038" w:rsidRPr="00CA0038" w:rsidRDefault="00CA0038" w:rsidP="00CA0038">
      <w:pPr>
        <w:spacing w:before="120"/>
        <w:ind w:firstLine="709"/>
        <w:rPr>
          <w:rFonts w:eastAsia="Arial"/>
          <w:lang w:val="pt-BR"/>
        </w:rPr>
      </w:pPr>
      <w:r w:rsidRPr="00CA0038">
        <w:rPr>
          <w:rFonts w:eastAsia="Arial"/>
          <w:lang w:val="pt-BR"/>
        </w:rPr>
        <w:t xml:space="preserve">A pesquisa configura-se como qualitativa devido ao seu caráter de análise aprofundada por meio dos comentários de três empreendimentos: Republika </w:t>
      </w:r>
      <w:proofErr w:type="spellStart"/>
      <w:r w:rsidRPr="00CA0038">
        <w:rPr>
          <w:rFonts w:eastAsia="Arial"/>
          <w:lang w:val="pt-BR"/>
        </w:rPr>
        <w:t>Hostel</w:t>
      </w:r>
      <w:proofErr w:type="spellEnd"/>
      <w:r w:rsidRPr="00CA0038">
        <w:rPr>
          <w:rFonts w:eastAsia="Arial"/>
          <w:lang w:val="pt-BR"/>
        </w:rPr>
        <w:t xml:space="preserve">, </w:t>
      </w:r>
      <w:proofErr w:type="spellStart"/>
      <w:r w:rsidRPr="00CA0038">
        <w:rPr>
          <w:rFonts w:eastAsia="Arial"/>
          <w:lang w:val="pt-BR"/>
        </w:rPr>
        <w:t>Rock’n</w:t>
      </w:r>
      <w:proofErr w:type="spellEnd"/>
      <w:r w:rsidRPr="00CA0038">
        <w:rPr>
          <w:rFonts w:eastAsia="Arial"/>
          <w:lang w:val="pt-BR"/>
        </w:rPr>
        <w:t xml:space="preserve"> </w:t>
      </w:r>
      <w:proofErr w:type="spellStart"/>
      <w:r w:rsidRPr="00CA0038">
        <w:rPr>
          <w:rFonts w:eastAsia="Arial"/>
          <w:lang w:val="pt-BR"/>
        </w:rPr>
        <w:t>Hostel</w:t>
      </w:r>
      <w:proofErr w:type="spellEnd"/>
      <w:r w:rsidRPr="00CA0038">
        <w:rPr>
          <w:rFonts w:eastAsia="Arial"/>
          <w:lang w:val="pt-BR"/>
        </w:rPr>
        <w:t xml:space="preserve"> e </w:t>
      </w:r>
      <w:proofErr w:type="spellStart"/>
      <w:r w:rsidRPr="00CA0038">
        <w:rPr>
          <w:rFonts w:eastAsia="Arial"/>
          <w:lang w:val="pt-BR"/>
        </w:rPr>
        <w:t>Get</w:t>
      </w:r>
      <w:proofErr w:type="spellEnd"/>
      <w:r w:rsidRPr="00CA0038">
        <w:rPr>
          <w:rFonts w:eastAsia="Arial"/>
          <w:lang w:val="pt-BR"/>
        </w:rPr>
        <w:t xml:space="preserve"> </w:t>
      </w:r>
      <w:proofErr w:type="spellStart"/>
      <w:r w:rsidRPr="00CA0038">
        <w:rPr>
          <w:rFonts w:eastAsia="Arial"/>
          <w:lang w:val="pt-BR"/>
        </w:rPr>
        <w:t>Up</w:t>
      </w:r>
      <w:proofErr w:type="spellEnd"/>
      <w:r w:rsidRPr="00CA0038">
        <w:rPr>
          <w:rFonts w:eastAsia="Arial"/>
          <w:lang w:val="pt-BR"/>
        </w:rPr>
        <w:t xml:space="preserve"> </w:t>
      </w:r>
      <w:proofErr w:type="spellStart"/>
      <w:r w:rsidRPr="00CA0038">
        <w:rPr>
          <w:rFonts w:eastAsia="Arial"/>
          <w:lang w:val="pt-BR"/>
        </w:rPr>
        <w:t>Hostel</w:t>
      </w:r>
      <w:proofErr w:type="spellEnd"/>
      <w:r w:rsidRPr="00CA0038">
        <w:rPr>
          <w:rFonts w:eastAsia="Arial"/>
          <w:lang w:val="pt-BR"/>
        </w:rPr>
        <w:t xml:space="preserve">. Esses estabelecimentos estão situados em Ponta Negra, um bairro turístico de Natal/RN. O critério estabelecido para selecionar os </w:t>
      </w:r>
      <w:proofErr w:type="spellStart"/>
      <w:r w:rsidRPr="00CA0038">
        <w:rPr>
          <w:rFonts w:eastAsia="Arial"/>
          <w:lang w:val="pt-BR"/>
        </w:rPr>
        <w:t>hostels</w:t>
      </w:r>
      <w:proofErr w:type="spellEnd"/>
      <w:r w:rsidRPr="00CA0038">
        <w:rPr>
          <w:rFonts w:eastAsia="Arial"/>
          <w:lang w:val="pt-BR"/>
        </w:rPr>
        <w:t xml:space="preserve"> mencionados foi o destaque deles em termos do volume de comentários na plataforma Booking.com, durante o período de análise definido. Essa escolha permite uma análise mais detalhada do conteúdo de cada estabelecimento com uma abordagem mais minuciosa (BARDIN, 2009), abrangendo avaliações classificadas como "muito ruins", "ruins" e "ok" de acordo com a categorização própria da plataforma.</w:t>
      </w:r>
    </w:p>
    <w:p w14:paraId="60279C81" w14:textId="77777777" w:rsidR="00CA0038" w:rsidRPr="00CA0038" w:rsidRDefault="00CA0038" w:rsidP="00CA0038">
      <w:pPr>
        <w:spacing w:before="120"/>
        <w:ind w:firstLine="709"/>
        <w:rPr>
          <w:rFonts w:eastAsia="Arial"/>
          <w:lang w:val="pt-BR"/>
        </w:rPr>
      </w:pPr>
      <w:r w:rsidRPr="00CA0038">
        <w:rPr>
          <w:rFonts w:eastAsia="Arial"/>
          <w:lang w:val="pt-BR"/>
        </w:rPr>
        <w:t xml:space="preserve">O estudo realizou uma análise dos comentários publicados na plataforma Booking.com, abrangendo o período de 01 de janeiro de 2018 a 31 de julho de 2019, feitos por usuários dos estabelecimentos Republika </w:t>
      </w:r>
      <w:proofErr w:type="spellStart"/>
      <w:r w:rsidRPr="00CA0038">
        <w:rPr>
          <w:rFonts w:eastAsia="Arial"/>
          <w:lang w:val="pt-BR"/>
        </w:rPr>
        <w:t>Hostel</w:t>
      </w:r>
      <w:proofErr w:type="spellEnd"/>
      <w:r w:rsidRPr="00CA0038">
        <w:rPr>
          <w:rFonts w:eastAsia="Arial"/>
          <w:lang w:val="pt-BR"/>
        </w:rPr>
        <w:t xml:space="preserve">, </w:t>
      </w:r>
      <w:proofErr w:type="spellStart"/>
      <w:r w:rsidRPr="00CA0038">
        <w:rPr>
          <w:rFonts w:eastAsia="Arial"/>
          <w:lang w:val="pt-BR"/>
        </w:rPr>
        <w:t>Get</w:t>
      </w:r>
      <w:proofErr w:type="spellEnd"/>
      <w:r w:rsidRPr="00CA0038">
        <w:rPr>
          <w:rFonts w:eastAsia="Arial"/>
          <w:lang w:val="pt-BR"/>
        </w:rPr>
        <w:t xml:space="preserve"> </w:t>
      </w:r>
      <w:proofErr w:type="spellStart"/>
      <w:r w:rsidRPr="00CA0038">
        <w:rPr>
          <w:rFonts w:eastAsia="Arial"/>
          <w:lang w:val="pt-BR"/>
        </w:rPr>
        <w:t>Up</w:t>
      </w:r>
      <w:proofErr w:type="spellEnd"/>
      <w:r w:rsidRPr="00CA0038">
        <w:rPr>
          <w:rFonts w:eastAsia="Arial"/>
          <w:lang w:val="pt-BR"/>
        </w:rPr>
        <w:t xml:space="preserve"> </w:t>
      </w:r>
      <w:proofErr w:type="spellStart"/>
      <w:r w:rsidRPr="00CA0038">
        <w:rPr>
          <w:rFonts w:eastAsia="Arial"/>
          <w:lang w:val="pt-BR"/>
        </w:rPr>
        <w:t>Hostel</w:t>
      </w:r>
      <w:proofErr w:type="spellEnd"/>
      <w:r w:rsidRPr="00CA0038">
        <w:rPr>
          <w:rFonts w:eastAsia="Arial"/>
          <w:lang w:val="pt-BR"/>
        </w:rPr>
        <w:t xml:space="preserve"> e Blue </w:t>
      </w:r>
      <w:proofErr w:type="spellStart"/>
      <w:r w:rsidRPr="00CA0038">
        <w:rPr>
          <w:rFonts w:eastAsia="Arial"/>
          <w:lang w:val="pt-BR"/>
        </w:rPr>
        <w:t>Hostel</w:t>
      </w:r>
      <w:proofErr w:type="spellEnd"/>
      <w:r w:rsidRPr="00CA0038">
        <w:rPr>
          <w:rFonts w:eastAsia="Arial"/>
          <w:lang w:val="pt-BR"/>
        </w:rPr>
        <w:t>, utilizando o modelo SERVPERF.</w:t>
      </w:r>
    </w:p>
    <w:p w14:paraId="6AABF7C6" w14:textId="77777777" w:rsidR="00CA0038" w:rsidRPr="00CA0038" w:rsidRDefault="00CA0038" w:rsidP="00CA0038">
      <w:pPr>
        <w:spacing w:before="120"/>
        <w:ind w:firstLine="709"/>
        <w:rPr>
          <w:rFonts w:eastAsia="Arial"/>
          <w:lang w:val="pt-BR"/>
        </w:rPr>
      </w:pPr>
      <w:r w:rsidRPr="00CA0038">
        <w:rPr>
          <w:rFonts w:eastAsia="Arial"/>
          <w:lang w:val="pt-BR"/>
        </w:rPr>
        <w:t>A seleção da plataforma Booking.com foi fundamentada na sua característica de apresentar comentários provenientes de hóspedes reais, ao contrário de outras plataformas que possibilitam avaliações de pessoas que não efetuaram hospedagens. Em relação ao intervalo de análise, essa escolha de um período de 18 meses é justificada pela proximidade desse prazo com a situação atual dos estabelecimentos e pelo espaço temporal suficiente para avaliar ocorrências de melhorias nos aspectos mencionados.</w:t>
      </w:r>
    </w:p>
    <w:p w14:paraId="624D4AE2" w14:textId="77777777" w:rsidR="00CA0038" w:rsidRPr="00CA0038" w:rsidRDefault="00CA0038" w:rsidP="00CA0038">
      <w:pPr>
        <w:spacing w:before="120"/>
        <w:ind w:firstLine="709"/>
        <w:rPr>
          <w:rFonts w:eastAsia="Arial"/>
          <w:lang w:val="pt-BR"/>
        </w:rPr>
      </w:pPr>
      <w:r w:rsidRPr="00CA0038">
        <w:rPr>
          <w:rFonts w:eastAsia="Arial"/>
          <w:lang w:val="pt-BR"/>
        </w:rPr>
        <w:t xml:space="preserve">Foram analisados um total de 1.131 comentários, sendo 500 relacionados da Republika, 402 do </w:t>
      </w:r>
      <w:proofErr w:type="spellStart"/>
      <w:r w:rsidRPr="00CA0038">
        <w:rPr>
          <w:rFonts w:eastAsia="Arial"/>
          <w:lang w:val="pt-BR"/>
        </w:rPr>
        <w:t>Rock’n</w:t>
      </w:r>
      <w:proofErr w:type="spellEnd"/>
      <w:r w:rsidRPr="00CA0038">
        <w:rPr>
          <w:rFonts w:eastAsia="Arial"/>
          <w:lang w:val="pt-BR"/>
        </w:rPr>
        <w:t xml:space="preserve"> e 229 do </w:t>
      </w:r>
      <w:proofErr w:type="spellStart"/>
      <w:r w:rsidRPr="00CA0038">
        <w:rPr>
          <w:rFonts w:eastAsia="Arial"/>
          <w:lang w:val="pt-BR"/>
        </w:rPr>
        <w:t>Get</w:t>
      </w:r>
      <w:proofErr w:type="spellEnd"/>
      <w:r w:rsidRPr="00CA0038">
        <w:rPr>
          <w:rFonts w:eastAsia="Arial"/>
          <w:lang w:val="pt-BR"/>
        </w:rPr>
        <w:t xml:space="preserve"> </w:t>
      </w:r>
      <w:proofErr w:type="spellStart"/>
      <w:r w:rsidRPr="00CA0038">
        <w:rPr>
          <w:rFonts w:eastAsia="Arial"/>
          <w:lang w:val="pt-BR"/>
        </w:rPr>
        <w:t>Up</w:t>
      </w:r>
      <w:proofErr w:type="spellEnd"/>
      <w:r w:rsidRPr="00CA0038">
        <w:rPr>
          <w:rFonts w:eastAsia="Arial"/>
          <w:lang w:val="pt-BR"/>
        </w:rPr>
        <w:t xml:space="preserve">. Para a seleção dos comentários utilizados na pesquisa, foi adotado como critério a escolha dos </w:t>
      </w:r>
      <w:proofErr w:type="spellStart"/>
      <w:r w:rsidRPr="00CA0038">
        <w:rPr>
          <w:rFonts w:eastAsia="Arial"/>
          <w:lang w:val="pt-BR"/>
        </w:rPr>
        <w:t>hostels</w:t>
      </w:r>
      <w:proofErr w:type="spellEnd"/>
      <w:r w:rsidRPr="00CA0038">
        <w:rPr>
          <w:rFonts w:eastAsia="Arial"/>
          <w:lang w:val="pt-BR"/>
        </w:rPr>
        <w:t xml:space="preserve"> que registraram a maior interação dos usuários ao longo do período de 18 meses, considerado ainda pertinente à realidade atual dos estabelecimentos. Dessa forma, foram validados um total de 105 comentários, sendo 50 do Republika, 24 do </w:t>
      </w:r>
      <w:proofErr w:type="spellStart"/>
      <w:r w:rsidRPr="00CA0038">
        <w:rPr>
          <w:rFonts w:eastAsia="Arial"/>
          <w:lang w:val="pt-BR"/>
        </w:rPr>
        <w:t>Rock’n</w:t>
      </w:r>
      <w:proofErr w:type="spellEnd"/>
      <w:r w:rsidRPr="00CA0038">
        <w:rPr>
          <w:rFonts w:eastAsia="Arial"/>
          <w:lang w:val="pt-BR"/>
        </w:rPr>
        <w:t xml:space="preserve"> e 31 do </w:t>
      </w:r>
      <w:proofErr w:type="spellStart"/>
      <w:r w:rsidRPr="00CA0038">
        <w:rPr>
          <w:rFonts w:eastAsia="Arial"/>
          <w:lang w:val="pt-BR"/>
        </w:rPr>
        <w:t>Get</w:t>
      </w:r>
      <w:proofErr w:type="spellEnd"/>
      <w:r w:rsidRPr="00CA0038">
        <w:rPr>
          <w:rFonts w:eastAsia="Arial"/>
          <w:lang w:val="pt-BR"/>
        </w:rPr>
        <w:t xml:space="preserve"> </w:t>
      </w:r>
      <w:proofErr w:type="spellStart"/>
      <w:r w:rsidRPr="00CA0038">
        <w:rPr>
          <w:rFonts w:eastAsia="Arial"/>
          <w:lang w:val="pt-BR"/>
        </w:rPr>
        <w:t>Up</w:t>
      </w:r>
      <w:proofErr w:type="spellEnd"/>
      <w:r w:rsidRPr="00CA0038">
        <w:rPr>
          <w:rFonts w:eastAsia="Arial"/>
          <w:lang w:val="pt-BR"/>
        </w:rPr>
        <w:t xml:space="preserve">. Essa seleção seguiu os critérios de análise previamente estabelecidos, relacionados à data, plataforma e quantidade de </w:t>
      </w:r>
      <w:proofErr w:type="spellStart"/>
      <w:r w:rsidRPr="00CA0038">
        <w:rPr>
          <w:rFonts w:eastAsia="Arial"/>
          <w:lang w:val="pt-BR"/>
        </w:rPr>
        <w:t>CGU's</w:t>
      </w:r>
      <w:proofErr w:type="spellEnd"/>
      <w:r w:rsidRPr="00CA0038">
        <w:rPr>
          <w:rFonts w:eastAsia="Arial"/>
          <w:lang w:val="pt-BR"/>
        </w:rPr>
        <w:t>.</w:t>
      </w:r>
    </w:p>
    <w:p w14:paraId="4A3EA5C7" w14:textId="77777777" w:rsidR="00CA0038" w:rsidRPr="00BC6FE8" w:rsidRDefault="00CA0038" w:rsidP="00CA0038">
      <w:pPr>
        <w:spacing w:before="120"/>
        <w:ind w:firstLine="709"/>
        <w:rPr>
          <w:rFonts w:eastAsia="Arial" w:cs="Arial"/>
        </w:rPr>
      </w:pPr>
      <w:r w:rsidRPr="00CA0038">
        <w:rPr>
          <w:rFonts w:eastAsia="Arial"/>
          <w:lang w:val="pt-BR"/>
        </w:rPr>
        <w:t xml:space="preserve">Dentro do conjunto de 22 itens do modelo SERVPERF apresentado, esta pesquisa realizou uma adaptação, reduzindo-o para quatro itens de maior relevância </w:t>
      </w:r>
      <w:r w:rsidRPr="00CA0038">
        <w:rPr>
          <w:rFonts w:eastAsia="Arial"/>
          <w:lang w:val="pt-BR"/>
        </w:rPr>
        <w:lastRenderedPageBreak/>
        <w:t>dentro do contexto da satisfação</w:t>
      </w:r>
      <w:r w:rsidRPr="00BC6FE8">
        <w:rPr>
          <w:rFonts w:eastAsia="Arial" w:cs="Arial"/>
        </w:rPr>
        <w:t xml:space="preserve"> com a hospedagem. Essa escolha foi efetuada em busca de maior objetividade e de focalização nos aspectos frequentemente abordados em relação a meios de hospedagem, como pode ser observado no quadro 2.</w:t>
      </w:r>
    </w:p>
    <w:p w14:paraId="37FA181B" w14:textId="77777777" w:rsidR="00A63CE3" w:rsidRDefault="00A63CE3" w:rsidP="00CA0038">
      <w:pPr>
        <w:jc w:val="center"/>
        <w:rPr>
          <w:rFonts w:eastAsia="Arial" w:cs="Arial"/>
          <w:b/>
        </w:rPr>
      </w:pPr>
    </w:p>
    <w:p w14:paraId="77E6B2D1" w14:textId="62AA3D2F" w:rsidR="00CA0038" w:rsidRDefault="00CA0038" w:rsidP="00CA0038">
      <w:pPr>
        <w:jc w:val="center"/>
        <w:rPr>
          <w:rFonts w:eastAsia="Arial" w:cs="Arial"/>
        </w:rPr>
      </w:pPr>
      <w:r w:rsidRPr="00BC6FE8">
        <w:rPr>
          <w:rFonts w:eastAsia="Arial" w:cs="Arial"/>
          <w:b/>
        </w:rPr>
        <w:t>Quadro 2</w:t>
      </w:r>
      <w:r w:rsidRPr="00BC6FE8">
        <w:rPr>
          <w:rFonts w:eastAsia="Arial" w:cs="Arial"/>
        </w:rPr>
        <w:t xml:space="preserve"> - Itens adaptados para a pesquisa conforme modelo SERVPERF</w:t>
      </w:r>
    </w:p>
    <w:p w14:paraId="5A578B60" w14:textId="77777777" w:rsidR="00CA0038" w:rsidRPr="00BC6FE8" w:rsidRDefault="00CA0038" w:rsidP="00CA0038">
      <w:pPr>
        <w:jc w:val="center"/>
        <w:rPr>
          <w:rFonts w:eastAsia="Arial" w:cs="Arial"/>
        </w:rPr>
      </w:pPr>
    </w:p>
    <w:tbl>
      <w:tblPr>
        <w:tblW w:w="5240"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536"/>
      </w:tblGrid>
      <w:tr w:rsidR="00CA0038" w:rsidRPr="00BC6FE8" w14:paraId="144E8014" w14:textId="77777777" w:rsidTr="00CA0038">
        <w:tc>
          <w:tcPr>
            <w:tcW w:w="704" w:type="dxa"/>
            <w:shd w:val="clear" w:color="auto" w:fill="D6E3BC" w:themeFill="accent3" w:themeFillTint="66"/>
          </w:tcPr>
          <w:p w14:paraId="68670558" w14:textId="77777777" w:rsidR="00CA0038" w:rsidRPr="00BC6FE8" w:rsidRDefault="00CA0038" w:rsidP="002603BC">
            <w:pPr>
              <w:spacing w:line="276" w:lineRule="auto"/>
              <w:jc w:val="center"/>
              <w:rPr>
                <w:rFonts w:eastAsia="Arial" w:cs="Arial"/>
                <w:sz w:val="20"/>
                <w:szCs w:val="20"/>
              </w:rPr>
            </w:pPr>
            <w:r w:rsidRPr="00BC6FE8">
              <w:rPr>
                <w:rFonts w:eastAsia="Arial" w:cs="Arial"/>
                <w:sz w:val="20"/>
                <w:szCs w:val="20"/>
              </w:rPr>
              <w:t>ITEM</w:t>
            </w:r>
          </w:p>
        </w:tc>
        <w:tc>
          <w:tcPr>
            <w:tcW w:w="4536" w:type="dxa"/>
            <w:shd w:val="clear" w:color="auto" w:fill="D6E3BC" w:themeFill="accent3" w:themeFillTint="66"/>
          </w:tcPr>
          <w:p w14:paraId="5344DFE7" w14:textId="77777777" w:rsidR="00CA0038" w:rsidRPr="00BC6FE8" w:rsidRDefault="00CA0038" w:rsidP="002603BC">
            <w:pPr>
              <w:spacing w:line="276" w:lineRule="auto"/>
              <w:jc w:val="center"/>
              <w:rPr>
                <w:rFonts w:eastAsia="Arial" w:cs="Arial"/>
                <w:sz w:val="20"/>
                <w:szCs w:val="20"/>
              </w:rPr>
            </w:pPr>
            <w:r w:rsidRPr="00BC6FE8">
              <w:rPr>
                <w:rFonts w:eastAsia="Arial" w:cs="Arial"/>
                <w:sz w:val="20"/>
                <w:szCs w:val="20"/>
              </w:rPr>
              <w:t>IMPORTANCIA</w:t>
            </w:r>
          </w:p>
        </w:tc>
      </w:tr>
      <w:tr w:rsidR="00CA0038" w:rsidRPr="00BC6FE8" w14:paraId="3BAD6FC9" w14:textId="77777777" w:rsidTr="00CA0038">
        <w:tc>
          <w:tcPr>
            <w:tcW w:w="704" w:type="dxa"/>
          </w:tcPr>
          <w:p w14:paraId="22944CF8" w14:textId="77777777" w:rsidR="00CA0038" w:rsidRPr="00BC6FE8" w:rsidRDefault="00CA0038" w:rsidP="002603BC">
            <w:pPr>
              <w:spacing w:line="276" w:lineRule="auto"/>
              <w:jc w:val="center"/>
              <w:rPr>
                <w:rFonts w:eastAsia="Arial" w:cs="Arial"/>
                <w:sz w:val="20"/>
                <w:szCs w:val="20"/>
              </w:rPr>
            </w:pPr>
            <w:r w:rsidRPr="00BC6FE8">
              <w:rPr>
                <w:rFonts w:eastAsia="Arial" w:cs="Arial"/>
                <w:sz w:val="20"/>
                <w:szCs w:val="20"/>
              </w:rPr>
              <w:t>1</w:t>
            </w:r>
          </w:p>
        </w:tc>
        <w:tc>
          <w:tcPr>
            <w:tcW w:w="4536" w:type="dxa"/>
          </w:tcPr>
          <w:p w14:paraId="2E59876F" w14:textId="77777777" w:rsidR="00CA0038" w:rsidRPr="00BC6FE8" w:rsidRDefault="00CA0038" w:rsidP="002603BC">
            <w:pPr>
              <w:spacing w:line="276" w:lineRule="auto"/>
              <w:rPr>
                <w:rFonts w:eastAsia="Arial" w:cs="Arial"/>
                <w:sz w:val="20"/>
                <w:szCs w:val="20"/>
              </w:rPr>
            </w:pPr>
            <w:r w:rsidRPr="00BC6FE8">
              <w:rPr>
                <w:rFonts w:eastAsia="Arial" w:cs="Arial"/>
                <w:sz w:val="20"/>
                <w:szCs w:val="20"/>
              </w:rPr>
              <w:t>As instalações são visualmente limpas?</w:t>
            </w:r>
          </w:p>
        </w:tc>
      </w:tr>
      <w:tr w:rsidR="00CA0038" w:rsidRPr="00BC6FE8" w14:paraId="6CC5F028" w14:textId="77777777" w:rsidTr="00CA0038">
        <w:tc>
          <w:tcPr>
            <w:tcW w:w="704" w:type="dxa"/>
          </w:tcPr>
          <w:p w14:paraId="07A65048" w14:textId="77777777" w:rsidR="00CA0038" w:rsidRPr="00BC6FE8" w:rsidRDefault="00CA0038" w:rsidP="002603BC">
            <w:pPr>
              <w:spacing w:line="276" w:lineRule="auto"/>
              <w:jc w:val="center"/>
              <w:rPr>
                <w:rFonts w:eastAsia="Arial" w:cs="Arial"/>
                <w:sz w:val="20"/>
                <w:szCs w:val="20"/>
              </w:rPr>
            </w:pPr>
            <w:r w:rsidRPr="00BC6FE8">
              <w:rPr>
                <w:rFonts w:eastAsia="Arial" w:cs="Arial"/>
                <w:sz w:val="20"/>
                <w:szCs w:val="20"/>
              </w:rPr>
              <w:t>2</w:t>
            </w:r>
          </w:p>
        </w:tc>
        <w:tc>
          <w:tcPr>
            <w:tcW w:w="4536" w:type="dxa"/>
          </w:tcPr>
          <w:p w14:paraId="1262A0F7" w14:textId="77777777" w:rsidR="00CA0038" w:rsidRPr="00BC6FE8" w:rsidRDefault="00CA0038" w:rsidP="002603BC">
            <w:pPr>
              <w:spacing w:line="276" w:lineRule="auto"/>
              <w:rPr>
                <w:rFonts w:eastAsia="Arial" w:cs="Arial"/>
                <w:sz w:val="20"/>
                <w:szCs w:val="20"/>
              </w:rPr>
            </w:pPr>
            <w:r w:rsidRPr="00BC6FE8">
              <w:rPr>
                <w:rFonts w:eastAsia="Arial" w:cs="Arial"/>
                <w:sz w:val="20"/>
                <w:szCs w:val="20"/>
              </w:rPr>
              <w:t>As instalações são conservadas?</w:t>
            </w:r>
          </w:p>
        </w:tc>
      </w:tr>
      <w:tr w:rsidR="00CA0038" w:rsidRPr="00BC6FE8" w14:paraId="2D220B08" w14:textId="77777777" w:rsidTr="00CA0038">
        <w:tc>
          <w:tcPr>
            <w:tcW w:w="704" w:type="dxa"/>
          </w:tcPr>
          <w:p w14:paraId="009B12DD" w14:textId="77777777" w:rsidR="00CA0038" w:rsidRPr="00BC6FE8" w:rsidRDefault="00CA0038" w:rsidP="002603BC">
            <w:pPr>
              <w:spacing w:line="276" w:lineRule="auto"/>
              <w:jc w:val="center"/>
              <w:rPr>
                <w:rFonts w:eastAsia="Arial" w:cs="Arial"/>
                <w:sz w:val="20"/>
                <w:szCs w:val="20"/>
              </w:rPr>
            </w:pPr>
            <w:r w:rsidRPr="00BC6FE8">
              <w:rPr>
                <w:rFonts w:eastAsia="Arial" w:cs="Arial"/>
                <w:sz w:val="20"/>
                <w:szCs w:val="20"/>
              </w:rPr>
              <w:t>3</w:t>
            </w:r>
          </w:p>
        </w:tc>
        <w:tc>
          <w:tcPr>
            <w:tcW w:w="4536" w:type="dxa"/>
          </w:tcPr>
          <w:p w14:paraId="582F6427" w14:textId="77777777" w:rsidR="00CA0038" w:rsidRPr="00BC6FE8" w:rsidRDefault="00CA0038" w:rsidP="002603BC">
            <w:pPr>
              <w:spacing w:line="276" w:lineRule="auto"/>
              <w:rPr>
                <w:rFonts w:eastAsia="Arial" w:cs="Arial"/>
                <w:sz w:val="20"/>
                <w:szCs w:val="20"/>
              </w:rPr>
            </w:pPr>
            <w:r w:rsidRPr="00BC6FE8">
              <w:rPr>
                <w:rFonts w:eastAsia="Arial" w:cs="Arial"/>
                <w:sz w:val="20"/>
                <w:szCs w:val="20"/>
              </w:rPr>
              <w:t>Fornece café da manhã no tempo prometido?</w:t>
            </w:r>
          </w:p>
        </w:tc>
      </w:tr>
      <w:tr w:rsidR="00CA0038" w:rsidRPr="00BC6FE8" w14:paraId="1D3D3080" w14:textId="77777777" w:rsidTr="00CA0038">
        <w:tc>
          <w:tcPr>
            <w:tcW w:w="704" w:type="dxa"/>
          </w:tcPr>
          <w:p w14:paraId="0E0DEF33" w14:textId="77777777" w:rsidR="00CA0038" w:rsidRPr="00BC6FE8" w:rsidRDefault="00CA0038" w:rsidP="002603BC">
            <w:pPr>
              <w:spacing w:line="276" w:lineRule="auto"/>
              <w:jc w:val="center"/>
              <w:rPr>
                <w:rFonts w:eastAsia="Arial" w:cs="Arial"/>
                <w:sz w:val="20"/>
                <w:szCs w:val="20"/>
              </w:rPr>
            </w:pPr>
            <w:r w:rsidRPr="00BC6FE8">
              <w:rPr>
                <w:rFonts w:eastAsia="Arial" w:cs="Arial"/>
                <w:sz w:val="20"/>
                <w:szCs w:val="20"/>
              </w:rPr>
              <w:t>4</w:t>
            </w:r>
          </w:p>
        </w:tc>
        <w:tc>
          <w:tcPr>
            <w:tcW w:w="4536" w:type="dxa"/>
          </w:tcPr>
          <w:p w14:paraId="479E4155" w14:textId="77777777" w:rsidR="00CA0038" w:rsidRPr="00BC6FE8" w:rsidRDefault="00CA0038" w:rsidP="002603BC">
            <w:pPr>
              <w:spacing w:line="276" w:lineRule="auto"/>
              <w:rPr>
                <w:rFonts w:eastAsia="Arial" w:cs="Arial"/>
                <w:sz w:val="20"/>
                <w:szCs w:val="20"/>
              </w:rPr>
            </w:pPr>
            <w:r w:rsidRPr="00BC6FE8">
              <w:rPr>
                <w:rFonts w:eastAsia="Arial" w:cs="Arial"/>
                <w:sz w:val="20"/>
                <w:szCs w:val="20"/>
              </w:rPr>
              <w:t>Os funcionários estão dispostos a ajudar?</w:t>
            </w:r>
          </w:p>
        </w:tc>
      </w:tr>
    </w:tbl>
    <w:p w14:paraId="7DE66E53" w14:textId="77777777" w:rsidR="00A63CE3" w:rsidRPr="00DD2A43" w:rsidRDefault="00A63CE3" w:rsidP="00A63CE3">
      <w:pPr>
        <w:spacing w:before="120"/>
        <w:jc w:val="left"/>
        <w:rPr>
          <w:sz w:val="20"/>
          <w:szCs w:val="20"/>
        </w:rPr>
      </w:pPr>
      <w:r w:rsidRPr="00DD2A43">
        <w:rPr>
          <w:sz w:val="20"/>
          <w:szCs w:val="20"/>
        </w:rPr>
        <w:t>Fonte: Elaboração própria.</w:t>
      </w:r>
    </w:p>
    <w:p w14:paraId="2285370C" w14:textId="77777777" w:rsidR="00CA0038" w:rsidRPr="00BC6FE8" w:rsidRDefault="00CA0038" w:rsidP="00A63CE3">
      <w:pPr>
        <w:rPr>
          <w:rFonts w:eastAsia="Arial" w:cs="Arial"/>
          <w:sz w:val="20"/>
          <w:szCs w:val="20"/>
        </w:rPr>
      </w:pPr>
    </w:p>
    <w:p w14:paraId="7368762D" w14:textId="77777777" w:rsidR="00CA0038" w:rsidRDefault="00CA0038" w:rsidP="00CA0038">
      <w:pPr>
        <w:spacing w:before="120"/>
        <w:ind w:firstLine="709"/>
        <w:rPr>
          <w:rFonts w:eastAsia="Arial"/>
          <w:lang w:val="pt-BR"/>
        </w:rPr>
      </w:pPr>
      <w:r w:rsidRPr="00CA0038">
        <w:rPr>
          <w:rFonts w:eastAsia="Arial"/>
          <w:lang w:val="pt-BR"/>
        </w:rPr>
        <w:t>Com base nisso, é possível analisar que, na situação específica de análise dos comentários presentes na plataforma, que abrange os três estabelecimentos mencionados, houve uma redução dos itens do modelo para quatro. Essa redução resultou em um enfoque mais objetivo e centrado nos próprios critérios de avaliação do Booking.com.</w:t>
      </w:r>
    </w:p>
    <w:p w14:paraId="24E40790" w14:textId="77777777" w:rsidR="00CA0038" w:rsidRDefault="00CA0038" w:rsidP="00CA0038">
      <w:pPr>
        <w:spacing w:before="120"/>
        <w:rPr>
          <w:rFonts w:eastAsia="Arial"/>
          <w:lang w:val="pt-BR"/>
        </w:rPr>
      </w:pPr>
    </w:p>
    <w:p w14:paraId="653C81CA" w14:textId="098A9789" w:rsidR="00A642BE" w:rsidRPr="00CA0038" w:rsidRDefault="00F05B0E" w:rsidP="00CA0038">
      <w:pPr>
        <w:spacing w:before="120"/>
        <w:rPr>
          <w:rFonts w:eastAsia="Arial"/>
          <w:b/>
          <w:bCs/>
          <w:lang w:val="pt-BR"/>
        </w:rPr>
      </w:pPr>
      <w:r w:rsidRPr="00CA0038">
        <w:rPr>
          <w:rFonts w:eastAsia="Arial"/>
          <w:b/>
          <w:bCs/>
          <w:lang w:val="pt-BR"/>
        </w:rPr>
        <w:t xml:space="preserve">4. </w:t>
      </w:r>
      <w:r w:rsidR="00C60068" w:rsidRPr="00CA0038">
        <w:rPr>
          <w:rFonts w:eastAsia="Arial"/>
          <w:b/>
          <w:bCs/>
          <w:lang w:val="pt-BR"/>
        </w:rPr>
        <w:t>Análise e discussão dos dados</w:t>
      </w:r>
    </w:p>
    <w:p w14:paraId="469E6300" w14:textId="77777777" w:rsidR="00A642BE" w:rsidRPr="00190020" w:rsidRDefault="00A642BE" w:rsidP="00F05B0E">
      <w:pPr>
        <w:spacing w:before="120"/>
        <w:ind w:firstLine="709"/>
        <w:rPr>
          <w:rFonts w:eastAsia="Arial" w:cs="Arial"/>
          <w:b/>
          <w:bCs/>
          <w:lang w:val="pt-BR"/>
        </w:rPr>
      </w:pPr>
    </w:p>
    <w:p w14:paraId="1EEFEA49" w14:textId="394FB2BC" w:rsidR="00A63CE3" w:rsidRDefault="00A63CE3" w:rsidP="00A63CE3">
      <w:pPr>
        <w:spacing w:before="120" w:after="120"/>
        <w:ind w:firstLine="720"/>
        <w:rPr>
          <w:rFonts w:eastAsia="Arial" w:cs="Arial"/>
        </w:rPr>
      </w:pPr>
      <w:r w:rsidRPr="00BC6FE8">
        <w:rPr>
          <w:rFonts w:eastAsia="Arial" w:cs="Arial"/>
        </w:rPr>
        <w:t>Com o objetivo de preservar a reputação dos estabelecimentos analisados, foi conduzido um sorteio aleatório simples, atribuindo as empresas em questão as denominações de Empresa A, B e C nos resultados. Ademais, os usuários que compartilharam seus comentários na plataforma selecionada tiveram seus nomes omitidos.</w:t>
      </w:r>
    </w:p>
    <w:p w14:paraId="4188971C" w14:textId="77777777" w:rsidR="00A63CE3" w:rsidRPr="00BC6FE8" w:rsidRDefault="00A63CE3" w:rsidP="00A63CE3">
      <w:pPr>
        <w:spacing w:before="120" w:after="120"/>
        <w:ind w:firstLine="720"/>
        <w:rPr>
          <w:rFonts w:eastAsia="Arial" w:cs="Arial"/>
        </w:rPr>
      </w:pPr>
    </w:p>
    <w:p w14:paraId="74FBAA0A" w14:textId="57D1332D" w:rsidR="00A63CE3" w:rsidRPr="00BC6FE8" w:rsidRDefault="00A63CE3" w:rsidP="00A63CE3">
      <w:pPr>
        <w:spacing w:line="360" w:lineRule="auto"/>
        <w:rPr>
          <w:rFonts w:eastAsia="Arial" w:cs="Arial"/>
          <w:b/>
          <w:bCs/>
        </w:rPr>
      </w:pPr>
      <w:r>
        <w:rPr>
          <w:rFonts w:eastAsia="Arial" w:cs="Arial"/>
          <w:b/>
          <w:bCs/>
        </w:rPr>
        <w:t xml:space="preserve">4.1 </w:t>
      </w:r>
      <w:r w:rsidRPr="00BC6FE8">
        <w:rPr>
          <w:rFonts w:eastAsia="Arial" w:cs="Arial"/>
          <w:b/>
          <w:bCs/>
        </w:rPr>
        <w:t>Análise dos comentários negativos gerados pelos usuários</w:t>
      </w:r>
    </w:p>
    <w:p w14:paraId="75B73252" w14:textId="77777777" w:rsidR="00A63CE3" w:rsidRPr="00BC6FE8" w:rsidRDefault="00A63CE3" w:rsidP="00A63CE3">
      <w:pPr>
        <w:spacing w:line="360" w:lineRule="auto"/>
        <w:rPr>
          <w:rFonts w:eastAsia="Arial" w:cs="Arial"/>
        </w:rPr>
      </w:pPr>
    </w:p>
    <w:p w14:paraId="10127B30" w14:textId="2D26715E" w:rsidR="00A63CE3" w:rsidRPr="00A63CE3" w:rsidRDefault="00A63CE3" w:rsidP="00A63CE3">
      <w:pPr>
        <w:spacing w:before="120"/>
        <w:ind w:firstLine="709"/>
        <w:rPr>
          <w:rFonts w:eastAsia="Arial"/>
          <w:lang w:val="pt-BR"/>
        </w:rPr>
      </w:pPr>
      <w:r w:rsidRPr="00A63CE3">
        <w:rPr>
          <w:rFonts w:eastAsia="Arial"/>
          <w:lang w:val="pt-BR"/>
        </w:rPr>
        <w:t>Por meio da análise realizada na plataforma Booking.com, foi constatado que há relatos de situações que frequentemente poderiam ser solucionadas no momento do ocorrido. Isso ressalta a importância de a gestão do estabelecimento agir com maior cautela em relação aos serviços prestados e ações adotadas.</w:t>
      </w:r>
    </w:p>
    <w:p w14:paraId="300C9C9B" w14:textId="77777777" w:rsidR="00A63CE3" w:rsidRPr="00A63CE3" w:rsidRDefault="00A63CE3" w:rsidP="00A63CE3">
      <w:pPr>
        <w:spacing w:before="120"/>
        <w:ind w:firstLine="709"/>
        <w:rPr>
          <w:rFonts w:eastAsia="Arial"/>
          <w:lang w:val="pt-BR"/>
        </w:rPr>
      </w:pPr>
      <w:r w:rsidRPr="00A63CE3">
        <w:rPr>
          <w:rFonts w:eastAsia="Arial"/>
          <w:lang w:val="pt-BR"/>
        </w:rPr>
        <w:t>Com base</w:t>
      </w:r>
      <w:r w:rsidRPr="00BC6FE8">
        <w:rPr>
          <w:rFonts w:eastAsia="Arial" w:cs="Arial"/>
        </w:rPr>
        <w:t xml:space="preserve"> nos quatro itens selecionados para análise utilizando o modelo SERVPERF, foi possível identificar relatos que exemplifiquem cada um desses itens. Por exemplo, no que diz respeito ao horário estipulado para o café da manhã, pode-se citar o seguinte depoimento: "[...]. </w:t>
      </w:r>
      <w:r w:rsidRPr="00BC6FE8">
        <w:rPr>
          <w:rFonts w:eastAsia="Arial" w:cs="Arial"/>
          <w:i/>
          <w:iCs/>
        </w:rPr>
        <w:t>No segundo dia, o café da manhã não foi servido no horário estabelecido. Como eu tinha um compromisso para sair, não pude tomar o café da manhã (deveria ser servido às 7h30, mas saí às 7h50 e ainda não havia café da manhã disponível)</w:t>
      </w:r>
      <w:r w:rsidRPr="00BC6FE8">
        <w:rPr>
          <w:rFonts w:eastAsia="Arial" w:cs="Arial"/>
        </w:rPr>
        <w:t xml:space="preserve"> [...]" (Usuário da Empresa A). </w:t>
      </w:r>
    </w:p>
    <w:p w14:paraId="6EE0BAAD" w14:textId="77777777" w:rsidR="00A63CE3" w:rsidRPr="00A63CE3" w:rsidRDefault="00A63CE3" w:rsidP="00A63CE3">
      <w:pPr>
        <w:spacing w:before="120"/>
        <w:ind w:firstLine="709"/>
        <w:rPr>
          <w:rFonts w:eastAsia="Arial"/>
          <w:lang w:val="pt-BR"/>
        </w:rPr>
      </w:pPr>
      <w:r w:rsidRPr="00A63CE3">
        <w:rPr>
          <w:rFonts w:eastAsia="Arial"/>
          <w:lang w:val="pt-BR"/>
        </w:rPr>
        <w:t>A situação mencionada pode ser considerada atípica, no entanto, constituiu-se em um aspecto que resultou em um comentário negativo significativo. Isso é especialmente válido se o indivíduo que está avaliando possui um horário específico para algumas atividades durante a sua estada.</w:t>
      </w:r>
    </w:p>
    <w:p w14:paraId="3E666CEB" w14:textId="77777777" w:rsidR="00A63CE3" w:rsidRPr="00A63CE3" w:rsidRDefault="00A63CE3" w:rsidP="00A63CE3">
      <w:pPr>
        <w:spacing w:before="120"/>
        <w:ind w:firstLine="709"/>
        <w:rPr>
          <w:rFonts w:eastAsia="Arial"/>
          <w:lang w:val="pt-BR"/>
        </w:rPr>
      </w:pPr>
      <w:r w:rsidRPr="00A63CE3">
        <w:rPr>
          <w:rFonts w:eastAsia="Arial"/>
          <w:lang w:val="pt-BR"/>
        </w:rPr>
        <w:lastRenderedPageBreak/>
        <w:t>Com relação ao atendimento prestado pelos funcionários, incluindo a análise da eficiência, pode</w:t>
      </w:r>
      <w:r w:rsidRPr="00BC6FE8">
        <w:rPr>
          <w:rFonts w:eastAsia="Arial" w:cs="Arial"/>
        </w:rPr>
        <w:t>-se observar o seguinte comentário: "Precariedade</w:t>
      </w:r>
      <w:r w:rsidRPr="00BC6FE8">
        <w:rPr>
          <w:rFonts w:eastAsia="Arial" w:cs="Arial"/>
          <w:i/>
        </w:rPr>
        <w:t xml:space="preserve"> no atendimento ao turista. Não sabem dar informações sobre pontos turísticos, passeios ou transportes públicos. Recepcionista com má vontade com tudo e todos [...], proprietário do hostel extremamente alheio aos hóspedes."</w:t>
      </w:r>
      <w:r w:rsidRPr="00BC6FE8">
        <w:rPr>
          <w:rFonts w:eastAsia="Arial" w:cs="Arial"/>
        </w:rPr>
        <w:t xml:space="preserve"> (Usuário da empresa C). E ainda, “[...] </w:t>
      </w:r>
      <w:r w:rsidRPr="00BC6FE8">
        <w:rPr>
          <w:rFonts w:eastAsia="Arial" w:cs="Arial"/>
          <w:i/>
        </w:rPr>
        <w:t xml:space="preserve">a mulher da cozinha super grossa, fiz uma pergunta a ela é simplesmente levei um fora” </w:t>
      </w:r>
      <w:r w:rsidRPr="00BC6FE8">
        <w:rPr>
          <w:rFonts w:eastAsia="Arial" w:cs="Arial"/>
        </w:rPr>
        <w:t xml:space="preserve">(Usuário da </w:t>
      </w:r>
      <w:r w:rsidRPr="00A63CE3">
        <w:rPr>
          <w:rFonts w:eastAsia="Arial"/>
          <w:lang w:val="pt-BR"/>
        </w:rPr>
        <w:t>empresa B).</w:t>
      </w:r>
    </w:p>
    <w:p w14:paraId="7A6D46C3" w14:textId="77777777" w:rsidR="00A63CE3" w:rsidRPr="00A63CE3" w:rsidRDefault="00A63CE3" w:rsidP="00A63CE3">
      <w:pPr>
        <w:spacing w:before="120"/>
        <w:ind w:firstLine="709"/>
        <w:rPr>
          <w:rFonts w:eastAsia="Arial"/>
          <w:lang w:val="pt-BR"/>
        </w:rPr>
      </w:pPr>
      <w:r w:rsidRPr="00A63CE3">
        <w:rPr>
          <w:rFonts w:eastAsia="Arial"/>
          <w:lang w:val="pt-BR"/>
        </w:rPr>
        <w:t>Existem relatos que evidenciam de forma mais clara a improvável possibilidade de retorno devido ao atendimento</w:t>
      </w:r>
      <w:r w:rsidRPr="00BC6FE8">
        <w:rPr>
          <w:rFonts w:eastAsia="Arial" w:cs="Arial"/>
        </w:rPr>
        <w:t>: "</w:t>
      </w:r>
      <w:r w:rsidRPr="00BC6FE8">
        <w:rPr>
          <w:rFonts w:eastAsia="Arial" w:cs="Arial"/>
          <w:i/>
        </w:rPr>
        <w:t>Do atendimento, o recepcionista que era argentino super mal informado, que trata seus hóspedes como se fossem ninguém, sendo o mais importante de um estabelecimento são seus clientes. Sinceramente ele não deveria trabalhar ali. Pois os clientes que vão, não querem mais voltar. E não por conta do local e sim dele! Muito ignorante e sujo</w:t>
      </w:r>
      <w:r w:rsidRPr="00BC6FE8">
        <w:rPr>
          <w:rFonts w:eastAsia="Arial" w:cs="Arial"/>
        </w:rPr>
        <w:t xml:space="preserve">." (Usuário da Empresa </w:t>
      </w:r>
      <w:r w:rsidRPr="00A63CE3">
        <w:rPr>
          <w:rFonts w:eastAsia="Arial"/>
          <w:lang w:val="pt-BR"/>
        </w:rPr>
        <w:t>C).</w:t>
      </w:r>
    </w:p>
    <w:p w14:paraId="4D40AD69" w14:textId="77777777" w:rsidR="00A63CE3" w:rsidRPr="00A63CE3" w:rsidRDefault="00A63CE3" w:rsidP="00A63CE3">
      <w:pPr>
        <w:spacing w:before="120"/>
        <w:ind w:firstLine="709"/>
        <w:rPr>
          <w:rFonts w:eastAsia="Arial"/>
          <w:lang w:val="pt-BR"/>
        </w:rPr>
      </w:pPr>
      <w:r w:rsidRPr="00A63CE3">
        <w:rPr>
          <w:rFonts w:eastAsia="Arial"/>
          <w:lang w:val="pt-BR"/>
        </w:rPr>
        <w:t>Uma das principais áreas de responsabilidade do cargo d</w:t>
      </w:r>
      <w:r w:rsidRPr="00BC6FE8">
        <w:rPr>
          <w:rFonts w:eastAsia="Arial" w:cs="Arial"/>
        </w:rPr>
        <w:t xml:space="preserve">e recepcionista é "receber os hóspedes e visitantes com cortesia e presteza" (DAVIES, 2010, p. 32). É indispensável que no momento de recepcionar, o funcionário tenha o conhecimento mínimo sobre as necessidades básicas do destino, assim como apresente presteza e </w:t>
      </w:r>
      <w:r w:rsidRPr="00A63CE3">
        <w:rPr>
          <w:rFonts w:eastAsia="Arial"/>
          <w:lang w:val="pt-BR"/>
        </w:rPr>
        <w:t>simpatia para com aqueles que usufruem dos seus serviços.</w:t>
      </w:r>
    </w:p>
    <w:p w14:paraId="454977AD" w14:textId="77777777" w:rsidR="00A63CE3" w:rsidRPr="00BC6FE8" w:rsidRDefault="00A63CE3" w:rsidP="00A63CE3">
      <w:pPr>
        <w:spacing w:before="120"/>
        <w:ind w:firstLine="709"/>
        <w:rPr>
          <w:rFonts w:eastAsia="Arial" w:cs="Arial"/>
        </w:rPr>
      </w:pPr>
      <w:r w:rsidRPr="00A63CE3">
        <w:rPr>
          <w:rFonts w:eastAsia="Arial"/>
          <w:lang w:val="pt-BR"/>
        </w:rPr>
        <w:t>Ainda</w:t>
      </w:r>
      <w:r w:rsidRPr="00BC6FE8">
        <w:rPr>
          <w:rFonts w:eastAsia="Arial" w:cs="Arial"/>
        </w:rPr>
        <w:t xml:space="preserve"> em relação ao atendimento, deparou-se com um relato preocupante:</w:t>
      </w:r>
    </w:p>
    <w:p w14:paraId="094EB4BB" w14:textId="77777777" w:rsidR="00A63CE3" w:rsidRDefault="00A63CE3" w:rsidP="00A63CE3">
      <w:pPr>
        <w:spacing w:before="120"/>
        <w:ind w:firstLine="709"/>
        <w:rPr>
          <w:rFonts w:eastAsia="Arial" w:cs="Arial"/>
          <w:i/>
        </w:rPr>
      </w:pPr>
    </w:p>
    <w:p w14:paraId="2E80FC38" w14:textId="797E9CB5" w:rsidR="00A63CE3" w:rsidRPr="00BC6FE8" w:rsidRDefault="00A63CE3" w:rsidP="00A63CE3">
      <w:pPr>
        <w:ind w:left="2268"/>
        <w:rPr>
          <w:rFonts w:eastAsia="Arial" w:cs="Arial"/>
        </w:rPr>
      </w:pPr>
      <w:r w:rsidRPr="00BC6FE8">
        <w:rPr>
          <w:rFonts w:eastAsia="Arial" w:cs="Arial"/>
          <w:i/>
        </w:rPr>
        <w:t>“[...] e ele excedeu e confundiu os meus bom dia e boa noite que foram por educação pois sou uma hóspede bem na minha discreta como uma conduta escrota e sem ética diria até um assédio [...] sendo funcionário devendo manter sua conduta e com o susto já dele pedir um beijo e se sentar ao meu lado e ainda complementou vamos subir comigo [...] e ele continuou: porque não? Hoje não é dia de dormir sozinho, vamos subir nós dois...”</w:t>
      </w:r>
      <w:r w:rsidRPr="00BC6FE8">
        <w:rPr>
          <w:rFonts w:eastAsia="Arial" w:cs="Arial"/>
        </w:rPr>
        <w:t xml:space="preserve"> (usuário da empresa A)</w:t>
      </w:r>
    </w:p>
    <w:p w14:paraId="6C00E5D9" w14:textId="77777777" w:rsidR="00A63CE3" w:rsidRDefault="00A63CE3" w:rsidP="00A63CE3">
      <w:pPr>
        <w:spacing w:before="120"/>
        <w:ind w:firstLine="709"/>
        <w:rPr>
          <w:rFonts w:eastAsia="Arial"/>
          <w:lang w:val="pt-BR"/>
        </w:rPr>
      </w:pPr>
    </w:p>
    <w:p w14:paraId="3B50E53C" w14:textId="3B0C9019" w:rsidR="00A63CE3" w:rsidRPr="00A63CE3" w:rsidRDefault="00A63CE3" w:rsidP="00A63CE3">
      <w:pPr>
        <w:spacing w:before="120"/>
        <w:ind w:firstLine="709"/>
        <w:rPr>
          <w:rFonts w:eastAsia="Arial"/>
          <w:lang w:val="pt-BR"/>
        </w:rPr>
      </w:pPr>
      <w:r w:rsidRPr="00A63CE3">
        <w:rPr>
          <w:rFonts w:eastAsia="Arial"/>
          <w:lang w:val="pt-BR"/>
        </w:rPr>
        <w:t>Neste comentário, além da conduta inadequada de um funcionário, cuja responsabilidade é recepcionar e fornecer serviços de qualidade aos hóspedes, é evidenciada uma situação de assédio. Além de ser um ato criminoso contra a integridade pessoal, o que por si só já é uma situação grave, isso também afeta a reputação do estabelecimento. De acordo com o Decreto Lei 2.848 de 7 de dezembro de 1940, capítulo I, Art. 216/2009 (Lei 2.848 de 7 de dezembro de 1940) do código penal, o assédio sexual é caracterizado como "constranger alguém com o intuito de obter vantagem ou favorecimento sexual, prevalecendo-se de sua condição de superior [...]”. É uma situação que claramente vai além da falta de profissionalismo.</w:t>
      </w:r>
    </w:p>
    <w:p w14:paraId="29771573" w14:textId="77777777" w:rsidR="00A63CE3" w:rsidRPr="00A63CE3" w:rsidRDefault="00A63CE3" w:rsidP="00A63CE3">
      <w:pPr>
        <w:spacing w:before="120"/>
        <w:ind w:firstLine="709"/>
        <w:rPr>
          <w:rFonts w:eastAsia="Arial"/>
          <w:lang w:val="pt-BR"/>
        </w:rPr>
      </w:pPr>
      <w:r w:rsidRPr="00A63CE3">
        <w:rPr>
          <w:rFonts w:eastAsia="Arial"/>
          <w:lang w:val="pt-BR"/>
        </w:rPr>
        <w:t>Com relação à conservação das instalações, um comentário destacou:</w:t>
      </w:r>
      <w:r w:rsidRPr="00BC6FE8">
        <w:rPr>
          <w:rFonts w:eastAsia="Arial" w:cs="Arial"/>
        </w:rPr>
        <w:t xml:space="preserve"> “</w:t>
      </w:r>
      <w:r w:rsidRPr="00BC6FE8">
        <w:rPr>
          <w:rFonts w:eastAsia="Arial" w:cs="Arial"/>
          <w:i/>
        </w:rPr>
        <w:t>Colchão da cama de péssima qualidade. Falta criado mudo e uma mesinha no quarto. Parede da escada que dá acesso ao quarto suja com insetos. Janela do quarto quebrada e cortina rasgada</w:t>
      </w:r>
      <w:r w:rsidRPr="00BC6FE8">
        <w:rPr>
          <w:rFonts w:eastAsia="Arial" w:cs="Arial"/>
        </w:rPr>
        <w:t xml:space="preserve">” (Usuário da empresa B). A ausência dos móveis mencionados é compreensível, considerando que se trata de quartos compartilhados. No entanto, a qualidade e conservação das camas e colchões são de extrema importância, uma vez que o propósito do estabelecimento é proporcionar descanso e </w:t>
      </w:r>
      <w:r w:rsidRPr="00A63CE3">
        <w:rPr>
          <w:rFonts w:eastAsia="Arial"/>
          <w:lang w:val="pt-BR"/>
        </w:rPr>
        <w:t>repouso.</w:t>
      </w:r>
    </w:p>
    <w:p w14:paraId="587EB0C5" w14:textId="77777777" w:rsidR="00A63CE3" w:rsidRPr="00A63CE3" w:rsidRDefault="00A63CE3" w:rsidP="00A63CE3">
      <w:pPr>
        <w:spacing w:before="120"/>
        <w:ind w:firstLine="709"/>
        <w:rPr>
          <w:rFonts w:eastAsia="Arial"/>
          <w:lang w:val="pt-BR"/>
        </w:rPr>
      </w:pPr>
      <w:r w:rsidRPr="00A63CE3">
        <w:rPr>
          <w:rFonts w:eastAsia="Arial"/>
          <w:lang w:val="pt-BR"/>
        </w:rPr>
        <w:lastRenderedPageBreak/>
        <w:t>Por fim, ao avaliar a questão da limpeza nos ambientes, destacam-se os seguintes comentários</w:t>
      </w:r>
      <w:r w:rsidRPr="00BC6FE8">
        <w:rPr>
          <w:rFonts w:eastAsia="Arial" w:cs="Arial"/>
        </w:rPr>
        <w:t xml:space="preserve">: </w:t>
      </w:r>
      <w:r w:rsidRPr="00BC6FE8">
        <w:rPr>
          <w:rFonts w:eastAsia="Arial" w:cs="Arial"/>
          <w:i/>
          <w:highlight w:val="white"/>
        </w:rPr>
        <w:t>A limpeza do banheiro pode ser melhor. No quarto durante os dias que fiquei ninguém da limpeza fez alguma coisa.</w:t>
      </w:r>
      <w:r w:rsidRPr="00BC6FE8">
        <w:rPr>
          <w:rFonts w:eastAsia="Arial" w:cs="Arial"/>
          <w:highlight w:val="white"/>
        </w:rPr>
        <w:t xml:space="preserve">” </w:t>
      </w:r>
      <w:r w:rsidRPr="00BC6FE8">
        <w:rPr>
          <w:rFonts w:eastAsia="Arial" w:cs="Arial"/>
        </w:rPr>
        <w:t>(Usuário da empresa A) e “</w:t>
      </w:r>
      <w:r w:rsidRPr="00BC6FE8">
        <w:rPr>
          <w:rFonts w:eastAsia="Arial" w:cs="Arial"/>
          <w:i/>
        </w:rPr>
        <w:t>Hotel com cheiro de sujeira [...] banheiro fedido</w:t>
      </w:r>
      <w:r w:rsidRPr="00BC6FE8">
        <w:rPr>
          <w:rFonts w:eastAsia="Arial" w:cs="Arial"/>
        </w:rPr>
        <w:t xml:space="preserve">” (Usuário da empresa C). É bem sabido que a higiene dos ambientes reflete na qualidade do serviço oferecido. Por esse motivo, os cuidados com os espaços disponibilizados aos clientes devem ser mantidos de forma </w:t>
      </w:r>
      <w:r w:rsidRPr="00A63CE3">
        <w:rPr>
          <w:rFonts w:eastAsia="Arial"/>
          <w:lang w:val="pt-BR"/>
        </w:rPr>
        <w:t>adequada para uso, afinal, o próprio espaço é o produto oferecido.</w:t>
      </w:r>
    </w:p>
    <w:p w14:paraId="0F506729" w14:textId="77777777" w:rsidR="00A63CE3" w:rsidRPr="00A63CE3" w:rsidRDefault="00A63CE3" w:rsidP="00A63CE3">
      <w:pPr>
        <w:spacing w:before="120"/>
        <w:ind w:firstLine="709"/>
        <w:rPr>
          <w:rFonts w:eastAsia="Arial"/>
          <w:lang w:val="pt-BR"/>
        </w:rPr>
      </w:pPr>
      <w:r w:rsidRPr="00A63CE3">
        <w:rPr>
          <w:rFonts w:eastAsia="Arial"/>
          <w:lang w:val="pt-BR"/>
        </w:rPr>
        <w:t xml:space="preserve">Limberger, Meira, </w:t>
      </w:r>
      <w:proofErr w:type="spellStart"/>
      <w:r w:rsidRPr="00A63CE3">
        <w:rPr>
          <w:rFonts w:eastAsia="Arial"/>
          <w:lang w:val="pt-BR"/>
        </w:rPr>
        <w:t>Añaña</w:t>
      </w:r>
      <w:proofErr w:type="spellEnd"/>
      <w:r w:rsidRPr="00A63CE3">
        <w:rPr>
          <w:rFonts w:eastAsia="Arial"/>
          <w:lang w:val="pt-BR"/>
        </w:rPr>
        <w:t xml:space="preserve"> e Sohn (2016) expressam a ideia da importância de cada aspecto avaliado e também apontam que os usuários tendem a fazer comentários positivos sobre o conjunto do serviço e do estabelecimento, ao invés de focar apenas em um aspecto considerado positivo.</w:t>
      </w:r>
    </w:p>
    <w:p w14:paraId="1A925176" w14:textId="77777777" w:rsidR="00A63CE3" w:rsidRPr="00A63CE3" w:rsidRDefault="00A63CE3" w:rsidP="00A63CE3">
      <w:pPr>
        <w:spacing w:before="120"/>
        <w:ind w:firstLine="709"/>
        <w:rPr>
          <w:rFonts w:eastAsia="Arial"/>
          <w:lang w:val="pt-BR"/>
        </w:rPr>
      </w:pPr>
      <w:r w:rsidRPr="00A63CE3">
        <w:rPr>
          <w:rFonts w:eastAsia="Arial"/>
          <w:lang w:val="pt-BR"/>
        </w:rPr>
        <w:t>O que se pode compreender com esse fato é a importância e a influência do atendimento no resultado final de uma experiência. Por exemplo, mesmo em situações de extremo desconforto, um atendimento correto e ágil na medida certa pode amenizar a insatisfação em certas ocasiões.</w:t>
      </w:r>
    </w:p>
    <w:p w14:paraId="7A4BCCDE" w14:textId="77777777" w:rsidR="00A63CE3" w:rsidRPr="00A63CE3" w:rsidRDefault="00A63CE3" w:rsidP="00A63CE3">
      <w:pPr>
        <w:spacing w:before="120"/>
        <w:ind w:firstLine="709"/>
        <w:rPr>
          <w:rFonts w:eastAsia="Arial"/>
          <w:lang w:val="pt-BR"/>
        </w:rPr>
      </w:pPr>
      <w:r w:rsidRPr="00A63CE3">
        <w:rPr>
          <w:rFonts w:eastAsia="Arial"/>
          <w:lang w:val="pt-BR"/>
        </w:rPr>
        <w:t>Além disso, conforme</w:t>
      </w:r>
      <w:r w:rsidRPr="00BC6FE8">
        <w:rPr>
          <w:rFonts w:eastAsia="Arial" w:cs="Arial"/>
        </w:rPr>
        <w:t xml:space="preserve"> citado por Limberger </w:t>
      </w:r>
      <w:r w:rsidRPr="00A63CE3">
        <w:rPr>
          <w:rFonts w:eastAsia="Arial" w:cs="Arial"/>
          <w:i/>
          <w:iCs/>
        </w:rPr>
        <w:t>et al</w:t>
      </w:r>
      <w:r w:rsidRPr="00BC6FE8">
        <w:rPr>
          <w:rFonts w:eastAsia="Arial" w:cs="Arial"/>
        </w:rPr>
        <w:t xml:space="preserve">. (2016), quando a limpeza é precária, dificilmente a nota final será positiva, visto que se trata do mínimo esperado em ambientes comerciais. </w:t>
      </w:r>
      <w:r w:rsidRPr="00A63CE3">
        <w:rPr>
          <w:rFonts w:eastAsia="Arial"/>
          <w:lang w:val="pt-BR"/>
        </w:rPr>
        <w:t>Da mesma forma, quanto mais antigas forem as comodidades, mais provável é a redução da satisfação dos clientes.</w:t>
      </w:r>
    </w:p>
    <w:p w14:paraId="48FF58E8" w14:textId="77777777" w:rsidR="00A63CE3" w:rsidRPr="00BC6FE8" w:rsidRDefault="00A63CE3" w:rsidP="00A63CE3">
      <w:pPr>
        <w:spacing w:before="120"/>
        <w:ind w:firstLine="709"/>
        <w:rPr>
          <w:rFonts w:eastAsia="Arial" w:cs="Arial"/>
        </w:rPr>
      </w:pPr>
      <w:r w:rsidRPr="00A63CE3">
        <w:rPr>
          <w:rFonts w:eastAsia="Arial"/>
          <w:lang w:val="pt-BR"/>
        </w:rPr>
        <w:t>Diante disso, compreende-se que é fundamental investir em todos os critérios avaliados para proporcionar um</w:t>
      </w:r>
      <w:r w:rsidRPr="00BC6FE8">
        <w:rPr>
          <w:rFonts w:eastAsia="Arial" w:cs="Arial"/>
        </w:rPr>
        <w:t>a boa experiência e, consequentemente, obter avaliações positivas por parte dos hóspedes. Além disso, investir na capacitação e seleção criteriosa da equipe de funcionários é essencial. Afinal, mesmo se tratando de uma acomodação de baixo custo, isso não implica que as instalações e serviços oferecidos devam ser de baixa qualidade.</w:t>
      </w:r>
    </w:p>
    <w:p w14:paraId="0702AAA8" w14:textId="77777777" w:rsidR="00A63CE3" w:rsidRPr="00BC6FE8" w:rsidRDefault="00A63CE3" w:rsidP="00A63CE3">
      <w:pPr>
        <w:spacing w:before="120" w:after="120"/>
        <w:rPr>
          <w:rFonts w:eastAsia="Arial" w:cs="Arial"/>
        </w:rPr>
      </w:pPr>
    </w:p>
    <w:p w14:paraId="375DDA1D" w14:textId="3447F401" w:rsidR="00A63CE3" w:rsidRPr="00BC6FE8" w:rsidRDefault="00A63CE3" w:rsidP="00A63CE3">
      <w:pPr>
        <w:spacing w:line="360" w:lineRule="auto"/>
        <w:rPr>
          <w:rFonts w:eastAsia="Arial" w:cs="Arial"/>
          <w:b/>
          <w:bCs/>
        </w:rPr>
      </w:pPr>
      <w:r>
        <w:rPr>
          <w:rFonts w:eastAsia="Arial" w:cs="Arial"/>
          <w:b/>
          <w:bCs/>
        </w:rPr>
        <w:t xml:space="preserve">4.2 </w:t>
      </w:r>
      <w:r w:rsidRPr="00BC6FE8">
        <w:rPr>
          <w:rFonts w:eastAsia="Arial" w:cs="Arial"/>
          <w:b/>
          <w:bCs/>
        </w:rPr>
        <w:t xml:space="preserve">Apontamento dos dados encontrados através do modelo SERVPERF </w:t>
      </w:r>
    </w:p>
    <w:p w14:paraId="26855012" w14:textId="77777777" w:rsidR="00A63CE3" w:rsidRPr="00BC6FE8" w:rsidRDefault="00A63CE3" w:rsidP="00A63CE3">
      <w:pPr>
        <w:spacing w:before="120" w:after="120"/>
        <w:ind w:firstLine="720"/>
        <w:rPr>
          <w:rFonts w:eastAsia="Arial" w:cs="Arial"/>
        </w:rPr>
      </w:pPr>
    </w:p>
    <w:p w14:paraId="635D8B98" w14:textId="54F78A38" w:rsidR="00A63CE3" w:rsidRPr="00BC6FE8" w:rsidRDefault="00A63CE3" w:rsidP="00A63CE3">
      <w:pPr>
        <w:spacing w:before="120"/>
        <w:ind w:firstLine="709"/>
        <w:rPr>
          <w:rFonts w:eastAsia="Arial" w:cs="Arial"/>
        </w:rPr>
      </w:pPr>
      <w:r w:rsidRPr="00BC6FE8">
        <w:rPr>
          <w:rFonts w:eastAsia="Arial" w:cs="Arial"/>
        </w:rPr>
        <w:t xml:space="preserve">Através dos comentários coletados com o auxílio da ferramenta SERVPERF, foi possível constatar a relevância significativa da limpeza e da estrutura do ambiente na experiência dos usuários. Isso se deve ao fato de que a maioria das avaliações subjetivas traz observações que mencionam esses pontos. A tabela </w:t>
      </w:r>
      <w:r>
        <w:rPr>
          <w:rFonts w:eastAsia="Arial" w:cs="Arial"/>
        </w:rPr>
        <w:t>1</w:t>
      </w:r>
      <w:r w:rsidRPr="00BC6FE8">
        <w:rPr>
          <w:rFonts w:eastAsia="Arial" w:cs="Arial"/>
        </w:rPr>
        <w:t xml:space="preserve"> a seguir apresenta a quantidade de comentários negativos para cada um dos hostels avaliados nesta pesquisa.</w:t>
      </w:r>
    </w:p>
    <w:p w14:paraId="16C123E2" w14:textId="77777777" w:rsidR="00A63CE3" w:rsidRPr="00BC6FE8" w:rsidRDefault="00A63CE3" w:rsidP="00A63CE3">
      <w:pPr>
        <w:spacing w:before="120" w:after="120"/>
        <w:ind w:firstLine="720"/>
        <w:rPr>
          <w:rFonts w:eastAsia="Arial" w:cs="Arial"/>
        </w:rPr>
      </w:pPr>
    </w:p>
    <w:p w14:paraId="0A8A4A87" w14:textId="2A3E6D82" w:rsidR="00A63CE3" w:rsidRPr="00BC6FE8" w:rsidRDefault="00A63CE3" w:rsidP="00A63CE3">
      <w:pPr>
        <w:spacing w:line="360" w:lineRule="auto"/>
        <w:jc w:val="center"/>
        <w:rPr>
          <w:rFonts w:eastAsia="Arial" w:cs="Arial"/>
        </w:rPr>
      </w:pPr>
      <w:r w:rsidRPr="00BC6FE8">
        <w:rPr>
          <w:rFonts w:eastAsia="Arial" w:cs="Arial"/>
          <w:b/>
        </w:rPr>
        <w:t xml:space="preserve">Tabela </w:t>
      </w:r>
      <w:r>
        <w:rPr>
          <w:rFonts w:eastAsia="Arial" w:cs="Arial"/>
          <w:b/>
        </w:rPr>
        <w:t>1</w:t>
      </w:r>
      <w:r w:rsidRPr="00BC6FE8">
        <w:rPr>
          <w:rFonts w:eastAsia="Arial" w:cs="Arial"/>
        </w:rPr>
        <w:t xml:space="preserve"> – Quantitativo de comentários negativos </w:t>
      </w:r>
    </w:p>
    <w:tbl>
      <w:tblPr>
        <w:tblStyle w:val="TabeladeLista7Colorida1"/>
        <w:tblW w:w="6915" w:type="dxa"/>
        <w:jc w:val="center"/>
        <w:tblBorders>
          <w:insideH w:val="single" w:sz="4" w:space="0" w:color="auto"/>
          <w:insideV w:val="single" w:sz="4" w:space="0" w:color="auto"/>
        </w:tblBorders>
        <w:tblLayout w:type="fixed"/>
        <w:tblLook w:val="06A0" w:firstRow="1" w:lastRow="0" w:firstColumn="1" w:lastColumn="0" w:noHBand="1" w:noVBand="1"/>
      </w:tblPr>
      <w:tblGrid>
        <w:gridCol w:w="2700"/>
        <w:gridCol w:w="1590"/>
        <w:gridCol w:w="1245"/>
        <w:gridCol w:w="1380"/>
      </w:tblGrid>
      <w:tr w:rsidR="00A63CE3" w:rsidRPr="00BC6FE8" w14:paraId="2B506BD7" w14:textId="77777777" w:rsidTr="00A63CE3">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700" w:type="dxa"/>
            <w:vMerge w:val="restart"/>
            <w:tcBorders>
              <w:bottom w:val="none" w:sz="0" w:space="0" w:color="auto"/>
              <w:right w:val="none" w:sz="0" w:space="0" w:color="auto"/>
            </w:tcBorders>
            <w:shd w:val="clear" w:color="auto" w:fill="D6E3BC" w:themeFill="accent3" w:themeFillTint="66"/>
          </w:tcPr>
          <w:p w14:paraId="7659E412" w14:textId="77777777" w:rsidR="00A63CE3" w:rsidRPr="00BC6FE8" w:rsidRDefault="00A63CE3" w:rsidP="002603BC">
            <w:pPr>
              <w:jc w:val="center"/>
              <w:rPr>
                <w:rFonts w:eastAsia="Arial" w:cs="Arial"/>
                <w:color w:val="auto"/>
                <w:sz w:val="20"/>
                <w:szCs w:val="20"/>
              </w:rPr>
            </w:pPr>
            <w:r w:rsidRPr="00BC6FE8">
              <w:rPr>
                <w:rFonts w:eastAsia="Arial" w:cs="Arial"/>
                <w:color w:val="auto"/>
                <w:sz w:val="20"/>
                <w:szCs w:val="20"/>
              </w:rPr>
              <w:t>ITEM</w:t>
            </w:r>
          </w:p>
        </w:tc>
        <w:tc>
          <w:tcPr>
            <w:tcW w:w="4215" w:type="dxa"/>
            <w:gridSpan w:val="3"/>
            <w:tcBorders>
              <w:bottom w:val="none" w:sz="0" w:space="0" w:color="auto"/>
            </w:tcBorders>
            <w:shd w:val="clear" w:color="auto" w:fill="D6E3BC" w:themeFill="accent3" w:themeFillTint="66"/>
          </w:tcPr>
          <w:p w14:paraId="718F8E3B" w14:textId="77777777" w:rsidR="00A63CE3" w:rsidRPr="00BC6FE8" w:rsidRDefault="00A63CE3" w:rsidP="002603BC">
            <w:pPr>
              <w:ind w:right="73"/>
              <w:jc w:val="center"/>
              <w:cnfStyle w:val="100000000000" w:firstRow="1" w:lastRow="0" w:firstColumn="0" w:lastColumn="0" w:oddVBand="0" w:evenVBand="0" w:oddHBand="0" w:evenHBand="0" w:firstRowFirstColumn="0" w:firstRowLastColumn="0" w:lastRowFirstColumn="0" w:lastRowLastColumn="0"/>
              <w:rPr>
                <w:rFonts w:eastAsia="Arial" w:cs="Arial"/>
                <w:color w:val="auto"/>
                <w:sz w:val="20"/>
                <w:szCs w:val="20"/>
              </w:rPr>
            </w:pPr>
            <w:r w:rsidRPr="00BC6FE8">
              <w:rPr>
                <w:rFonts w:eastAsia="Arial" w:cs="Arial"/>
                <w:color w:val="auto"/>
                <w:sz w:val="20"/>
                <w:szCs w:val="20"/>
              </w:rPr>
              <w:t>HOSTELS</w:t>
            </w:r>
          </w:p>
        </w:tc>
      </w:tr>
      <w:tr w:rsidR="00A63CE3" w:rsidRPr="00BC6FE8" w14:paraId="2C29BA86" w14:textId="77777777" w:rsidTr="00A63CE3">
        <w:trPr>
          <w:jc w:val="center"/>
        </w:trPr>
        <w:tc>
          <w:tcPr>
            <w:cnfStyle w:val="001000000000" w:firstRow="0" w:lastRow="0" w:firstColumn="1" w:lastColumn="0" w:oddVBand="0" w:evenVBand="0" w:oddHBand="0" w:evenHBand="0" w:firstRowFirstColumn="0" w:firstRowLastColumn="0" w:lastRowFirstColumn="0" w:lastRowLastColumn="0"/>
            <w:tcW w:w="2700" w:type="dxa"/>
            <w:vMerge/>
            <w:tcBorders>
              <w:right w:val="none" w:sz="0" w:space="0" w:color="auto"/>
            </w:tcBorders>
            <w:shd w:val="clear" w:color="auto" w:fill="D6E3BC" w:themeFill="accent3" w:themeFillTint="66"/>
          </w:tcPr>
          <w:p w14:paraId="4745DB11" w14:textId="77777777" w:rsidR="00A63CE3" w:rsidRPr="00BC6FE8" w:rsidRDefault="00A63CE3" w:rsidP="002603BC">
            <w:pPr>
              <w:widowControl w:val="0"/>
              <w:pBdr>
                <w:top w:val="nil"/>
                <w:left w:val="nil"/>
                <w:bottom w:val="nil"/>
                <w:right w:val="nil"/>
                <w:between w:val="nil"/>
              </w:pBdr>
              <w:spacing w:line="276" w:lineRule="auto"/>
              <w:jc w:val="center"/>
              <w:rPr>
                <w:rFonts w:eastAsia="Arial" w:cs="Arial"/>
                <w:sz w:val="20"/>
                <w:szCs w:val="20"/>
              </w:rPr>
            </w:pPr>
          </w:p>
        </w:tc>
        <w:tc>
          <w:tcPr>
            <w:tcW w:w="1590" w:type="dxa"/>
            <w:shd w:val="clear" w:color="auto" w:fill="D6E3BC" w:themeFill="accent3" w:themeFillTint="66"/>
          </w:tcPr>
          <w:p w14:paraId="5DF1EB59"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b/>
                <w:sz w:val="20"/>
                <w:szCs w:val="20"/>
              </w:rPr>
            </w:pPr>
            <w:r w:rsidRPr="00BC6FE8">
              <w:rPr>
                <w:rFonts w:eastAsia="Arial" w:cs="Arial"/>
                <w:b/>
                <w:sz w:val="20"/>
                <w:szCs w:val="20"/>
              </w:rPr>
              <w:t>A</w:t>
            </w:r>
          </w:p>
        </w:tc>
        <w:tc>
          <w:tcPr>
            <w:tcW w:w="1245" w:type="dxa"/>
            <w:shd w:val="clear" w:color="auto" w:fill="D6E3BC" w:themeFill="accent3" w:themeFillTint="66"/>
          </w:tcPr>
          <w:p w14:paraId="24DE9CCF"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b/>
                <w:sz w:val="20"/>
                <w:szCs w:val="20"/>
              </w:rPr>
            </w:pPr>
            <w:r w:rsidRPr="00BC6FE8">
              <w:rPr>
                <w:rFonts w:eastAsia="Arial" w:cs="Arial"/>
                <w:b/>
                <w:sz w:val="20"/>
                <w:szCs w:val="20"/>
              </w:rPr>
              <w:t>B</w:t>
            </w:r>
          </w:p>
        </w:tc>
        <w:tc>
          <w:tcPr>
            <w:tcW w:w="1380" w:type="dxa"/>
            <w:shd w:val="clear" w:color="auto" w:fill="D6E3BC" w:themeFill="accent3" w:themeFillTint="66"/>
          </w:tcPr>
          <w:p w14:paraId="0B32851F"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b/>
                <w:sz w:val="20"/>
                <w:szCs w:val="20"/>
              </w:rPr>
            </w:pPr>
            <w:r w:rsidRPr="00BC6FE8">
              <w:rPr>
                <w:rFonts w:eastAsia="Arial" w:cs="Arial"/>
                <w:b/>
                <w:sz w:val="20"/>
                <w:szCs w:val="20"/>
              </w:rPr>
              <w:t>C</w:t>
            </w:r>
          </w:p>
        </w:tc>
      </w:tr>
      <w:tr w:rsidR="00A63CE3" w:rsidRPr="00BC6FE8" w14:paraId="0D857006" w14:textId="77777777" w:rsidTr="00A63CE3">
        <w:trPr>
          <w:jc w:val="center"/>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tcPr>
          <w:p w14:paraId="57E56C5D" w14:textId="77777777" w:rsidR="00A63CE3" w:rsidRPr="00A63CE3" w:rsidRDefault="00A63CE3" w:rsidP="002603BC">
            <w:pPr>
              <w:jc w:val="center"/>
              <w:rPr>
                <w:rFonts w:eastAsia="Arial" w:cs="Arial"/>
                <w:i w:val="0"/>
                <w:iCs w:val="0"/>
                <w:sz w:val="20"/>
                <w:szCs w:val="20"/>
              </w:rPr>
            </w:pPr>
            <w:r w:rsidRPr="00A63CE3">
              <w:rPr>
                <w:rFonts w:eastAsia="Arial" w:cs="Arial"/>
                <w:i w:val="0"/>
                <w:iCs w:val="0"/>
                <w:sz w:val="20"/>
                <w:szCs w:val="20"/>
              </w:rPr>
              <w:t>Fornece café da manhã no tempo prometido?</w:t>
            </w:r>
          </w:p>
        </w:tc>
        <w:tc>
          <w:tcPr>
            <w:tcW w:w="1590" w:type="dxa"/>
          </w:tcPr>
          <w:p w14:paraId="177B02C8"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4</w:t>
            </w:r>
          </w:p>
        </w:tc>
        <w:tc>
          <w:tcPr>
            <w:tcW w:w="1245" w:type="dxa"/>
          </w:tcPr>
          <w:p w14:paraId="652661B6"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1</w:t>
            </w:r>
          </w:p>
        </w:tc>
        <w:tc>
          <w:tcPr>
            <w:tcW w:w="1380" w:type="dxa"/>
          </w:tcPr>
          <w:p w14:paraId="0C7F5FA8"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0</w:t>
            </w:r>
          </w:p>
        </w:tc>
      </w:tr>
      <w:tr w:rsidR="00A63CE3" w:rsidRPr="00BC6FE8" w14:paraId="35FE31BC" w14:textId="77777777" w:rsidTr="00A63CE3">
        <w:trPr>
          <w:jc w:val="center"/>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tcPr>
          <w:p w14:paraId="53274E4D" w14:textId="77777777" w:rsidR="00A63CE3" w:rsidRPr="00A63CE3" w:rsidRDefault="00A63CE3" w:rsidP="002603BC">
            <w:pPr>
              <w:jc w:val="center"/>
              <w:rPr>
                <w:rFonts w:eastAsia="Arial" w:cs="Arial"/>
                <w:i w:val="0"/>
                <w:iCs w:val="0"/>
                <w:sz w:val="20"/>
                <w:szCs w:val="20"/>
              </w:rPr>
            </w:pPr>
            <w:r w:rsidRPr="00A63CE3">
              <w:rPr>
                <w:rFonts w:eastAsia="Arial" w:cs="Arial"/>
                <w:i w:val="0"/>
                <w:iCs w:val="0"/>
                <w:sz w:val="20"/>
                <w:szCs w:val="20"/>
              </w:rPr>
              <w:t>Funcionários dispostos a ajudar?</w:t>
            </w:r>
          </w:p>
        </w:tc>
        <w:tc>
          <w:tcPr>
            <w:tcW w:w="1590" w:type="dxa"/>
          </w:tcPr>
          <w:p w14:paraId="25F3BBB0"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2</w:t>
            </w:r>
          </w:p>
        </w:tc>
        <w:tc>
          <w:tcPr>
            <w:tcW w:w="1245" w:type="dxa"/>
          </w:tcPr>
          <w:p w14:paraId="12740F01"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5</w:t>
            </w:r>
          </w:p>
        </w:tc>
        <w:tc>
          <w:tcPr>
            <w:tcW w:w="1380" w:type="dxa"/>
          </w:tcPr>
          <w:p w14:paraId="09705875"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2</w:t>
            </w:r>
          </w:p>
        </w:tc>
      </w:tr>
      <w:tr w:rsidR="00A63CE3" w:rsidRPr="00BC6FE8" w14:paraId="09C2FB14" w14:textId="77777777" w:rsidTr="00A63CE3">
        <w:trPr>
          <w:jc w:val="center"/>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tcPr>
          <w:p w14:paraId="73C6B9BB" w14:textId="77777777" w:rsidR="00A63CE3" w:rsidRPr="00A63CE3" w:rsidRDefault="00A63CE3" w:rsidP="002603BC">
            <w:pPr>
              <w:jc w:val="center"/>
              <w:rPr>
                <w:rFonts w:eastAsia="Arial" w:cs="Arial"/>
                <w:i w:val="0"/>
                <w:iCs w:val="0"/>
                <w:sz w:val="20"/>
                <w:szCs w:val="20"/>
              </w:rPr>
            </w:pPr>
            <w:r w:rsidRPr="00A63CE3">
              <w:rPr>
                <w:rFonts w:eastAsia="Arial" w:cs="Arial"/>
                <w:i w:val="0"/>
                <w:iCs w:val="0"/>
                <w:sz w:val="20"/>
                <w:szCs w:val="20"/>
              </w:rPr>
              <w:t>As instalações são conservadas?</w:t>
            </w:r>
          </w:p>
        </w:tc>
        <w:tc>
          <w:tcPr>
            <w:tcW w:w="1590" w:type="dxa"/>
          </w:tcPr>
          <w:p w14:paraId="29D0433B"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22</w:t>
            </w:r>
          </w:p>
        </w:tc>
        <w:tc>
          <w:tcPr>
            <w:tcW w:w="1245" w:type="dxa"/>
          </w:tcPr>
          <w:p w14:paraId="35AFF17F"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4</w:t>
            </w:r>
          </w:p>
        </w:tc>
        <w:tc>
          <w:tcPr>
            <w:tcW w:w="1380" w:type="dxa"/>
          </w:tcPr>
          <w:p w14:paraId="39D05E6B"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4</w:t>
            </w:r>
          </w:p>
        </w:tc>
      </w:tr>
      <w:tr w:rsidR="00A63CE3" w:rsidRPr="00BC6FE8" w14:paraId="4A511C86" w14:textId="77777777" w:rsidTr="00A63CE3">
        <w:trPr>
          <w:jc w:val="center"/>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tcPr>
          <w:p w14:paraId="1826D754" w14:textId="77777777" w:rsidR="00A63CE3" w:rsidRPr="00A63CE3" w:rsidRDefault="00A63CE3" w:rsidP="002603BC">
            <w:pPr>
              <w:jc w:val="center"/>
              <w:rPr>
                <w:rFonts w:eastAsia="Arial" w:cs="Arial"/>
                <w:i w:val="0"/>
                <w:iCs w:val="0"/>
                <w:sz w:val="20"/>
                <w:szCs w:val="20"/>
              </w:rPr>
            </w:pPr>
            <w:r w:rsidRPr="00A63CE3">
              <w:rPr>
                <w:rFonts w:eastAsia="Arial" w:cs="Arial"/>
                <w:i w:val="0"/>
                <w:iCs w:val="0"/>
                <w:sz w:val="20"/>
                <w:szCs w:val="20"/>
              </w:rPr>
              <w:lastRenderedPageBreak/>
              <w:t>As instalações são visualmente limpas?</w:t>
            </w:r>
          </w:p>
        </w:tc>
        <w:tc>
          <w:tcPr>
            <w:tcW w:w="1590" w:type="dxa"/>
          </w:tcPr>
          <w:p w14:paraId="251F79AC"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21</w:t>
            </w:r>
          </w:p>
        </w:tc>
        <w:tc>
          <w:tcPr>
            <w:tcW w:w="1245" w:type="dxa"/>
          </w:tcPr>
          <w:p w14:paraId="438B9240"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9</w:t>
            </w:r>
          </w:p>
        </w:tc>
        <w:tc>
          <w:tcPr>
            <w:tcW w:w="1380" w:type="dxa"/>
          </w:tcPr>
          <w:p w14:paraId="5C768820"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17</w:t>
            </w:r>
          </w:p>
        </w:tc>
      </w:tr>
      <w:tr w:rsidR="00A63CE3" w:rsidRPr="00BC6FE8" w14:paraId="6678383C" w14:textId="77777777" w:rsidTr="00A63CE3">
        <w:trPr>
          <w:jc w:val="center"/>
        </w:trPr>
        <w:tc>
          <w:tcPr>
            <w:cnfStyle w:val="001000000000" w:firstRow="0" w:lastRow="0" w:firstColumn="1" w:lastColumn="0" w:oddVBand="0" w:evenVBand="0" w:oddHBand="0" w:evenHBand="0" w:firstRowFirstColumn="0" w:firstRowLastColumn="0" w:lastRowFirstColumn="0" w:lastRowLastColumn="0"/>
            <w:tcW w:w="2700" w:type="dxa"/>
            <w:tcBorders>
              <w:right w:val="none" w:sz="0" w:space="0" w:color="auto"/>
            </w:tcBorders>
          </w:tcPr>
          <w:p w14:paraId="24C025E9" w14:textId="77777777" w:rsidR="00A63CE3" w:rsidRPr="00A63CE3" w:rsidRDefault="00A63CE3" w:rsidP="002603BC">
            <w:pPr>
              <w:jc w:val="center"/>
              <w:rPr>
                <w:rFonts w:eastAsia="Arial" w:cs="Arial"/>
                <w:i w:val="0"/>
                <w:iCs w:val="0"/>
                <w:sz w:val="20"/>
                <w:szCs w:val="20"/>
              </w:rPr>
            </w:pPr>
            <w:r w:rsidRPr="00A63CE3">
              <w:rPr>
                <w:rFonts w:eastAsia="Arial" w:cs="Arial"/>
                <w:i w:val="0"/>
                <w:iCs w:val="0"/>
                <w:sz w:val="20"/>
                <w:szCs w:val="20"/>
              </w:rPr>
              <w:t>TOTAL</w:t>
            </w:r>
          </w:p>
        </w:tc>
        <w:tc>
          <w:tcPr>
            <w:tcW w:w="1590" w:type="dxa"/>
          </w:tcPr>
          <w:p w14:paraId="7A7B1E54"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49</w:t>
            </w:r>
          </w:p>
        </w:tc>
        <w:tc>
          <w:tcPr>
            <w:tcW w:w="1245" w:type="dxa"/>
          </w:tcPr>
          <w:p w14:paraId="60476FAE"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19</w:t>
            </w:r>
          </w:p>
        </w:tc>
        <w:tc>
          <w:tcPr>
            <w:tcW w:w="1380" w:type="dxa"/>
          </w:tcPr>
          <w:p w14:paraId="2F944718" w14:textId="77777777" w:rsidR="00A63CE3" w:rsidRPr="00BC6FE8" w:rsidRDefault="00A63CE3" w:rsidP="002603BC">
            <w:pPr>
              <w:jc w:val="center"/>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BC6FE8">
              <w:rPr>
                <w:rFonts w:eastAsia="Arial" w:cs="Arial"/>
                <w:sz w:val="20"/>
                <w:szCs w:val="20"/>
              </w:rPr>
              <w:t>23</w:t>
            </w:r>
          </w:p>
        </w:tc>
      </w:tr>
    </w:tbl>
    <w:p w14:paraId="67DE9FED" w14:textId="77777777" w:rsidR="00A63CE3" w:rsidRPr="00F855D5" w:rsidRDefault="00A63CE3" w:rsidP="00A63CE3">
      <w:pPr>
        <w:spacing w:before="120"/>
        <w:rPr>
          <w:sz w:val="20"/>
          <w:szCs w:val="20"/>
        </w:rPr>
      </w:pPr>
      <w:r w:rsidRPr="00F855D5">
        <w:rPr>
          <w:sz w:val="20"/>
          <w:szCs w:val="20"/>
        </w:rPr>
        <w:t>Fonte: Resultados da pesquisa.</w:t>
      </w:r>
    </w:p>
    <w:p w14:paraId="0986F6DB" w14:textId="77777777" w:rsidR="00A63CE3" w:rsidRPr="00DD2A43" w:rsidRDefault="00A63CE3" w:rsidP="00A63CE3">
      <w:pPr>
        <w:spacing w:before="120"/>
        <w:jc w:val="left"/>
        <w:rPr>
          <w:sz w:val="20"/>
          <w:szCs w:val="20"/>
        </w:rPr>
      </w:pPr>
    </w:p>
    <w:p w14:paraId="4D50E8FF" w14:textId="77777777" w:rsidR="00A63CE3" w:rsidRPr="00BC6FE8" w:rsidRDefault="00A63CE3" w:rsidP="00A63CE3">
      <w:pPr>
        <w:spacing w:before="120"/>
        <w:ind w:firstLine="709"/>
        <w:rPr>
          <w:rFonts w:eastAsia="Arial" w:cs="Arial"/>
        </w:rPr>
      </w:pPr>
      <w:r w:rsidRPr="00BC6FE8">
        <w:rPr>
          <w:rFonts w:eastAsia="Arial" w:cs="Arial"/>
        </w:rPr>
        <w:t>Por meio dos dados obtidos, é possível analisar que, mesmo tratando-se de estabelecimentos de baixo investimento e alta rotatividade, os questionamentos dos usuários assemelham-se aos de outros tipos de acomodações. Isso destaca a importância da conservação, da estrutura e da limpeza dos ambientes.</w:t>
      </w:r>
    </w:p>
    <w:p w14:paraId="34075E3F" w14:textId="77777777" w:rsidR="00A63CE3" w:rsidRPr="00BC6FE8" w:rsidRDefault="00A63CE3" w:rsidP="00A63CE3">
      <w:pPr>
        <w:spacing w:before="120"/>
        <w:ind w:firstLine="709"/>
        <w:rPr>
          <w:rFonts w:eastAsia="Arial" w:cs="Arial"/>
        </w:rPr>
      </w:pPr>
      <w:r w:rsidRPr="00BC6FE8">
        <w:rPr>
          <w:rFonts w:eastAsia="Arial" w:cs="Arial"/>
        </w:rPr>
        <w:t>Loriato e Pelissari (2017) apontam que os atributos de um estabelecimento se tornam relevantes para a decisão de compra, conforme as necessidades e objetivos do consumidor. Eles mencionam que, de certa forma, a estrutura de um local pode influenciar o poder de decisão. Associado a esse pensamento, os autores afirmam a existência de uma relação positiva entre as comodidades e a satisfação geral.</w:t>
      </w:r>
    </w:p>
    <w:p w14:paraId="19B76809" w14:textId="77777777" w:rsidR="00A63CE3" w:rsidRPr="00BC6FE8" w:rsidRDefault="00A63CE3" w:rsidP="00A63CE3">
      <w:pPr>
        <w:spacing w:before="120"/>
        <w:ind w:firstLine="709"/>
        <w:rPr>
          <w:rFonts w:eastAsia="Arial" w:cs="Arial"/>
        </w:rPr>
      </w:pPr>
      <w:r w:rsidRPr="00BC6FE8">
        <w:rPr>
          <w:rFonts w:eastAsia="Arial" w:cs="Arial"/>
        </w:rPr>
        <w:t>No tópico da estrutura, foram incluídos comentários que abordam tanto a conservação do prédio de hospedagem em si quanto casos relacionados aos móveis e utensílios, como é o caso da manutenção das camas e colchões. Como resultado, compreende-se que a satisfação com a estrutura e o conforto está diretamente relacionada a opiniões positivas sobre o empreendimento como um todo.</w:t>
      </w:r>
    </w:p>
    <w:p w14:paraId="2C1EF03F" w14:textId="77777777" w:rsidR="00A63CE3" w:rsidRPr="00BC6FE8" w:rsidRDefault="00A63CE3" w:rsidP="00A63CE3">
      <w:pPr>
        <w:spacing w:before="120"/>
        <w:ind w:firstLine="709"/>
        <w:rPr>
          <w:rFonts w:eastAsia="Arial" w:cs="Arial"/>
        </w:rPr>
      </w:pPr>
      <w:r w:rsidRPr="00BC6FE8">
        <w:rPr>
          <w:rFonts w:eastAsia="Arial" w:cs="Arial"/>
        </w:rPr>
        <w:t xml:space="preserve">Limberger </w:t>
      </w:r>
      <w:r w:rsidRPr="00A63CE3">
        <w:rPr>
          <w:rFonts w:eastAsia="Arial" w:cs="Arial"/>
          <w:i/>
          <w:iCs/>
        </w:rPr>
        <w:t>et al</w:t>
      </w:r>
      <w:r w:rsidRPr="00BC6FE8">
        <w:rPr>
          <w:rFonts w:eastAsia="Arial" w:cs="Arial"/>
        </w:rPr>
        <w:t>. (2016) destacam a importância da limpeza como um dos principais critérios de avaliação no processo de tomada de decisão. Eles ressaltam também que, quando a limpeza recebe uma avaliação baixa, é praticamente impossível que o estabelecimento obtenha uma boa avaliação geral.</w:t>
      </w:r>
    </w:p>
    <w:p w14:paraId="39F36599" w14:textId="77777777" w:rsidR="00A63CE3" w:rsidRPr="00BC6FE8" w:rsidRDefault="00A63CE3" w:rsidP="00A63CE3">
      <w:pPr>
        <w:spacing w:before="120"/>
        <w:ind w:firstLine="709"/>
        <w:rPr>
          <w:rFonts w:eastAsia="Arial" w:cs="Arial"/>
        </w:rPr>
      </w:pPr>
      <w:r w:rsidRPr="00BC6FE8">
        <w:rPr>
          <w:rFonts w:eastAsia="Arial" w:cs="Arial"/>
        </w:rPr>
        <w:t>Esse pensamento está alinhado com os resultados encontrados nos estabelecimentos selecionados, não apenas em termos de notas, mas também nos relatos compartilhados pelos usuários.</w:t>
      </w:r>
    </w:p>
    <w:p w14:paraId="498D67B6" w14:textId="77777777" w:rsidR="00A63CE3" w:rsidRPr="00BC6FE8" w:rsidRDefault="00A63CE3" w:rsidP="00A63CE3">
      <w:pPr>
        <w:spacing w:before="120" w:after="120"/>
        <w:rPr>
          <w:rFonts w:eastAsia="Arial" w:cs="Arial"/>
        </w:rPr>
      </w:pPr>
      <w:r w:rsidRPr="00BC6FE8">
        <w:rPr>
          <w:rFonts w:eastAsia="Arial" w:cs="Arial"/>
        </w:rPr>
        <w:tab/>
      </w:r>
    </w:p>
    <w:p w14:paraId="50D095BF" w14:textId="4D460561" w:rsidR="00A63CE3" w:rsidRPr="00BC6FE8" w:rsidRDefault="00A63CE3" w:rsidP="00A63CE3">
      <w:pPr>
        <w:spacing w:before="120" w:after="120"/>
        <w:rPr>
          <w:rFonts w:eastAsia="Arial" w:cs="Arial"/>
          <w:b/>
          <w:bCs/>
          <w:highlight w:val="white"/>
        </w:rPr>
      </w:pPr>
      <w:r>
        <w:rPr>
          <w:rFonts w:eastAsia="Arial" w:cs="Arial"/>
          <w:b/>
          <w:bCs/>
        </w:rPr>
        <w:t xml:space="preserve">4.3 </w:t>
      </w:r>
      <w:r w:rsidRPr="00BC6FE8">
        <w:rPr>
          <w:rFonts w:eastAsia="Arial" w:cs="Arial"/>
          <w:b/>
          <w:bCs/>
        </w:rPr>
        <w:t xml:space="preserve">Proposta de melhorias </w:t>
      </w:r>
      <w:r w:rsidRPr="00BC6FE8">
        <w:rPr>
          <w:rFonts w:eastAsia="Arial" w:cs="Arial"/>
          <w:b/>
          <w:bCs/>
          <w:highlight w:val="white"/>
        </w:rPr>
        <w:t>para os estabelecimentos analisados</w:t>
      </w:r>
    </w:p>
    <w:p w14:paraId="6D0D980D" w14:textId="77777777" w:rsidR="00A63CE3" w:rsidRPr="00BC6FE8" w:rsidRDefault="00A63CE3" w:rsidP="00A63CE3">
      <w:pPr>
        <w:spacing w:before="120" w:after="120"/>
        <w:rPr>
          <w:rFonts w:eastAsia="Arial" w:cs="Arial"/>
        </w:rPr>
      </w:pPr>
      <w:r w:rsidRPr="00BC6FE8">
        <w:rPr>
          <w:rFonts w:eastAsia="Arial" w:cs="Arial"/>
        </w:rPr>
        <w:tab/>
      </w:r>
    </w:p>
    <w:p w14:paraId="3D8F187E" w14:textId="20A9ED8B" w:rsidR="00A63CE3" w:rsidRPr="00BC6FE8" w:rsidRDefault="00A63CE3" w:rsidP="00A63CE3">
      <w:pPr>
        <w:spacing w:before="120"/>
        <w:ind w:firstLine="709"/>
        <w:rPr>
          <w:rFonts w:eastAsia="Arial" w:cs="Arial"/>
        </w:rPr>
      </w:pPr>
      <w:r w:rsidRPr="00BC6FE8">
        <w:rPr>
          <w:rFonts w:eastAsia="Arial" w:cs="Arial"/>
        </w:rPr>
        <w:t>Com base nos dados coletados do empreendimento A, é possível constatar que o café da manhã e as críticas relacionadas aos funcionários são os aspectos negativos menos mencionados nos comentários analisados. Por outro lado, a conservação das instalações e a limpeza dos ambientes recebem uma quantidade significativa de comentários em comparação com os outros aspectos. Isso requer uma atenção mais direcionada a esses pontos, a fim de melhorar a avaliação por parte dos hóspedes.</w:t>
      </w:r>
    </w:p>
    <w:p w14:paraId="35AB77A9" w14:textId="77777777" w:rsidR="00A63CE3" w:rsidRPr="00BC6FE8" w:rsidRDefault="00A63CE3" w:rsidP="00A63CE3">
      <w:pPr>
        <w:spacing w:before="120"/>
        <w:ind w:firstLine="709"/>
        <w:rPr>
          <w:rFonts w:eastAsia="Arial" w:cs="Arial"/>
        </w:rPr>
      </w:pPr>
      <w:r w:rsidRPr="00BC6FE8">
        <w:rPr>
          <w:rFonts w:eastAsia="Arial" w:cs="Arial"/>
        </w:rPr>
        <w:t>Em relação ao empreendimento B, a quantidade de comentários acaba sendo menor em comparação com o empreendimento A. No entanto, a maioria dos comentários está focada na limpeza, indicando a necessidade de cuidados e atenção, uma vez que a limpeza é um requisito mínimo esperado de um estabelecimento de hospedagem.</w:t>
      </w:r>
    </w:p>
    <w:p w14:paraId="0E1A58BA" w14:textId="77777777" w:rsidR="00A63CE3" w:rsidRPr="00BC6FE8" w:rsidRDefault="00A63CE3" w:rsidP="00A63CE3">
      <w:pPr>
        <w:spacing w:before="120"/>
        <w:ind w:firstLine="709"/>
        <w:rPr>
          <w:rFonts w:eastAsia="Arial" w:cs="Arial"/>
        </w:rPr>
      </w:pPr>
      <w:r w:rsidRPr="00BC6FE8">
        <w:rPr>
          <w:rFonts w:eastAsia="Arial" w:cs="Arial"/>
        </w:rPr>
        <w:t xml:space="preserve">Quanto ao empreendimento C, observa-se uma quantidade de comentários dentro dos padrões estabelecidos semelhante à do empreendimento B. Além disso, muitas das observações se repetem entre os dois. As principais críticas também se </w:t>
      </w:r>
      <w:r w:rsidRPr="00BC6FE8">
        <w:rPr>
          <w:rFonts w:eastAsia="Arial" w:cs="Arial"/>
        </w:rPr>
        <w:lastRenderedPageBreak/>
        <w:t>concentram na limpeza do espaço, o que evidencia a necessidade de uma maior atenção a esse aspecto tão relevante.</w:t>
      </w:r>
    </w:p>
    <w:p w14:paraId="23CA923E" w14:textId="77777777" w:rsidR="00A63CE3" w:rsidRPr="00BC6FE8" w:rsidRDefault="00A63CE3" w:rsidP="00A63CE3">
      <w:pPr>
        <w:spacing w:before="120"/>
        <w:ind w:firstLine="709"/>
        <w:rPr>
          <w:rFonts w:eastAsia="Arial" w:cs="Arial"/>
        </w:rPr>
      </w:pPr>
      <w:r w:rsidRPr="00BC6FE8">
        <w:rPr>
          <w:rFonts w:eastAsia="Arial" w:cs="Arial"/>
        </w:rPr>
        <w:t>No contexto geral dos comentários coletados na plataforma Booking.com, fica evidente a necessidade de uma manutenção constante dos equipamentos oferecidos, especialmente aqueles relacionados aos dormitórios, como camas e colchões, uma vez que esses são os principais aspectos buscados pelos hóspedes ao optarem por uma hospedagem.</w:t>
      </w:r>
    </w:p>
    <w:p w14:paraId="2D59109E" w14:textId="77777777" w:rsidR="00A63CE3" w:rsidRPr="00BC6FE8" w:rsidRDefault="00A63CE3" w:rsidP="00A63CE3">
      <w:pPr>
        <w:spacing w:before="120"/>
        <w:ind w:firstLine="709"/>
        <w:rPr>
          <w:rFonts w:eastAsia="Arial" w:cs="Arial"/>
        </w:rPr>
      </w:pPr>
      <w:r w:rsidRPr="00BC6FE8">
        <w:rPr>
          <w:rFonts w:eastAsia="Arial" w:cs="Arial"/>
        </w:rPr>
        <w:t>Além disso, é necessário prestar mais atenção à limpeza dos ambientes, que além de ser um ponto de extrema importância em contextos comerciais, é um dos aspectos mais frequentemente mencionados de forma negativa em ambos os empreendimentos. É amplamente conhecida a alta rotatividade de hóspedes em hostels, o que torna a manutenção da higiene dos espaços mais desafiadora. No entanto, é crucial zelar pela limpeza, uma vez que o espaço é o principal produto oferecido.</w:t>
      </w:r>
    </w:p>
    <w:p w14:paraId="4CDF4ACD" w14:textId="77777777" w:rsidR="00A63CE3" w:rsidRPr="00BC6FE8" w:rsidRDefault="00A63CE3" w:rsidP="00A63CE3">
      <w:pPr>
        <w:spacing w:before="120"/>
        <w:ind w:firstLine="709"/>
        <w:rPr>
          <w:rFonts w:eastAsia="Arial" w:cs="Arial"/>
        </w:rPr>
      </w:pPr>
      <w:r w:rsidRPr="00BC6FE8">
        <w:rPr>
          <w:rFonts w:eastAsia="Arial" w:cs="Arial"/>
        </w:rPr>
        <w:t>Por fim, outro ponto negativo, que não foi abordado pelos usuários, mas que foi identificado como uma observação negativa pelos pesquisadores, diz respeito à falta de respostas aos comentários postados. Quando houve respostas, em grande parte foram feitas de forma ríspida e inadequada. É importante reconhecer como outros usuários podem avaliar a postura da empresa diante dessa situação e como isso pode influenciá-los a não escolher esse empreendimento. Portanto, é necessário ter cautela também quando se trata do relacionamento com o cliente.</w:t>
      </w:r>
    </w:p>
    <w:p w14:paraId="66DC60D4" w14:textId="77777777" w:rsidR="00A63CE3" w:rsidRPr="00190020" w:rsidRDefault="00A63CE3" w:rsidP="00A63CE3">
      <w:pPr>
        <w:spacing w:before="120"/>
        <w:rPr>
          <w:lang w:val="pt-BR"/>
        </w:rPr>
      </w:pPr>
    </w:p>
    <w:p w14:paraId="5256E180" w14:textId="6D865F3E" w:rsidR="00A642BE" w:rsidRPr="00190020" w:rsidRDefault="003A352A" w:rsidP="00A642BE">
      <w:pPr>
        <w:rPr>
          <w:rFonts w:cs="Arial"/>
          <w:lang w:val="pt-BR"/>
        </w:rPr>
      </w:pPr>
      <w:r w:rsidRPr="00190020">
        <w:rPr>
          <w:rFonts w:eastAsia="Arial" w:cs="Arial"/>
          <w:b/>
          <w:bCs/>
          <w:lang w:val="pt-BR"/>
        </w:rPr>
        <w:t xml:space="preserve">5. </w:t>
      </w:r>
      <w:r w:rsidR="00C60068" w:rsidRPr="00190020">
        <w:rPr>
          <w:rFonts w:eastAsia="Arial" w:cs="Arial"/>
          <w:b/>
          <w:bCs/>
          <w:lang w:val="pt-BR"/>
        </w:rPr>
        <w:t>Considerações finais</w:t>
      </w:r>
    </w:p>
    <w:p w14:paraId="651831A3" w14:textId="77777777" w:rsidR="00A63CE3" w:rsidRDefault="00A63CE3" w:rsidP="00A63CE3">
      <w:pPr>
        <w:keepLines/>
        <w:widowControl w:val="0"/>
        <w:spacing w:before="120" w:after="120"/>
        <w:ind w:firstLine="720"/>
        <w:rPr>
          <w:rFonts w:eastAsia="Arial" w:cs="Arial"/>
        </w:rPr>
      </w:pPr>
    </w:p>
    <w:p w14:paraId="66428B4F" w14:textId="7890C666" w:rsidR="00A63CE3" w:rsidRPr="00BC6FE8" w:rsidRDefault="00A63CE3" w:rsidP="00A63CE3">
      <w:pPr>
        <w:spacing w:before="120"/>
        <w:ind w:firstLine="709"/>
        <w:rPr>
          <w:rFonts w:eastAsia="Arial" w:cs="Arial"/>
        </w:rPr>
      </w:pPr>
      <w:r w:rsidRPr="00BC6FE8">
        <w:rPr>
          <w:rFonts w:eastAsia="Arial" w:cs="Arial"/>
        </w:rPr>
        <w:t>Após a análise dos dados apresentados, juntamente com o levantamento de pensamentos de autores na temática da qualidade na prestação de serviços, foi possível observar a importância de aspectos, principalmente voltados para o atendimento, limpeza e manutenção das instalações dos estabelecimentos, no que diz respeito à tomada de decisão sobre o consumo de um produto ou serviço. Além disso, também foi percebida a influência que os usuários podem exercer sobre outros potenciais consumidores ao compartilharem suas experiências em plataformas online, como a utilizada nesta pesquisa, o booking.com.</w:t>
      </w:r>
    </w:p>
    <w:p w14:paraId="21E74173" w14:textId="77777777" w:rsidR="00A63CE3" w:rsidRPr="00BC6FE8" w:rsidRDefault="00A63CE3" w:rsidP="00A63CE3">
      <w:pPr>
        <w:spacing w:before="120"/>
        <w:ind w:firstLine="709"/>
        <w:rPr>
          <w:rFonts w:eastAsia="Arial" w:cs="Arial"/>
        </w:rPr>
      </w:pPr>
      <w:r w:rsidRPr="00BC6FE8">
        <w:rPr>
          <w:rFonts w:eastAsia="Arial" w:cs="Arial"/>
        </w:rPr>
        <w:t>Em resposta à problemática abordada neste artigo, constata-se que a limpeza e a estrutura são os fatores de maior relevância para os hóspedes. É notório que suas principais críticas estão relacionadas a esses aspectos, que também são avaliados com maior rigor, como é evidente pela riqueza de detalhes presentes nos comentários.</w:t>
      </w:r>
    </w:p>
    <w:p w14:paraId="3FC693E5" w14:textId="77777777" w:rsidR="00A63CE3" w:rsidRPr="00BC6FE8" w:rsidRDefault="00A63CE3" w:rsidP="00A63CE3">
      <w:pPr>
        <w:spacing w:before="120"/>
        <w:ind w:firstLine="709"/>
        <w:rPr>
          <w:rFonts w:eastAsia="Arial" w:cs="Arial"/>
        </w:rPr>
      </w:pPr>
      <w:r w:rsidRPr="00BC6FE8">
        <w:rPr>
          <w:rFonts w:eastAsia="Arial" w:cs="Arial"/>
        </w:rPr>
        <w:t>Como complemento a este estudo, sugere-se para futuros trabalhos a possibilidade de integrar a avaliação online com as opiniões de gestores e funcionários de hostels. Isso permitiria contemplar ambas as perspectivas da gestão da qualidade aplicada ao setor de hospedagem. Dessa forma, seria viável verificar como os gestores se posicionam em relação às temáticas abordadas pelos usuários. Além disso, um estudo mais aprofundado poderia envolver uma ampliação dos itens do modelo SERVPERF, caso pesquisadores futuros desejem analisar outras plataformas ou realizar uma avaliação mais detalhada dos comentários relacionados a este estudo.</w:t>
      </w:r>
    </w:p>
    <w:p w14:paraId="40249E18" w14:textId="7AF99A44" w:rsidR="00A63CE3" w:rsidRDefault="00A63CE3" w:rsidP="00A63CE3">
      <w:pPr>
        <w:spacing w:before="120"/>
        <w:ind w:firstLine="709"/>
        <w:rPr>
          <w:rFonts w:eastAsia="Arial" w:cs="Arial"/>
        </w:rPr>
      </w:pPr>
      <w:r w:rsidRPr="00BC6FE8">
        <w:rPr>
          <w:rFonts w:eastAsia="Arial" w:cs="Arial"/>
        </w:rPr>
        <w:lastRenderedPageBreak/>
        <w:t xml:space="preserve">Em conclusão, foi possível perceber a importância do acompanhamento contínuo da experiência dos usuários durante sua estada, a fim de fornecer um serviço melhor e assistência mais eficaz, sempre focando na melhoria da experiência do cliente. </w:t>
      </w:r>
    </w:p>
    <w:p w14:paraId="54A00F59" w14:textId="1B79B1DC" w:rsidR="00BA6422" w:rsidRDefault="00BA6422" w:rsidP="00BA6422">
      <w:pPr>
        <w:spacing w:before="120"/>
        <w:rPr>
          <w:rFonts w:eastAsia="Arial" w:cs="Arial"/>
        </w:rPr>
      </w:pPr>
    </w:p>
    <w:p w14:paraId="3D8A38FE" w14:textId="77777777" w:rsidR="00BA6422" w:rsidRPr="00BC6FE8" w:rsidRDefault="00BA6422" w:rsidP="00BA6422">
      <w:pPr>
        <w:keepLines/>
        <w:widowControl w:val="0"/>
        <w:spacing w:before="120" w:after="120"/>
        <w:rPr>
          <w:rFonts w:eastAsia="Arial" w:cs="Arial"/>
          <w:b/>
        </w:rPr>
      </w:pPr>
      <w:r w:rsidRPr="00BC6FE8">
        <w:rPr>
          <w:rFonts w:eastAsia="Arial" w:cs="Arial"/>
          <w:b/>
        </w:rPr>
        <w:t>Agradecimentos</w:t>
      </w:r>
    </w:p>
    <w:p w14:paraId="7AB93333" w14:textId="77777777" w:rsidR="00BA6422" w:rsidRPr="00BC6FE8" w:rsidRDefault="00BA6422" w:rsidP="00BA6422">
      <w:pPr>
        <w:keepLines/>
        <w:widowControl w:val="0"/>
        <w:spacing w:before="120" w:after="120"/>
        <w:rPr>
          <w:rFonts w:eastAsia="Arial" w:cs="Arial"/>
          <w:b/>
        </w:rPr>
      </w:pPr>
    </w:p>
    <w:p w14:paraId="2DEE1DF2" w14:textId="77777777" w:rsidR="00BA6422" w:rsidRPr="00BC6FE8" w:rsidRDefault="00BA6422" w:rsidP="00BA6422">
      <w:pPr>
        <w:keepLines/>
        <w:widowControl w:val="0"/>
        <w:spacing w:before="120" w:after="120"/>
        <w:rPr>
          <w:rFonts w:eastAsia="Arial" w:cs="Arial"/>
        </w:rPr>
      </w:pPr>
      <w:r w:rsidRPr="00BC6FE8">
        <w:rPr>
          <w:rFonts w:eastAsia="Arial" w:cs="Arial"/>
        </w:rPr>
        <w:t>O presente trabalho foi realizado com apoio da Coordenação de Aperfeiçoamento de Pessoal de Nível Superior - Brasil (CAPES) - Código de Financiamento 001.</w:t>
      </w:r>
    </w:p>
    <w:p w14:paraId="58BFC8B1" w14:textId="77777777" w:rsidR="00F56172" w:rsidRPr="00190020" w:rsidRDefault="00F56172" w:rsidP="00C60068">
      <w:pPr>
        <w:spacing w:before="120"/>
        <w:rPr>
          <w:rFonts w:eastAsia="Arial" w:cs="Arial"/>
          <w:b/>
          <w:bCs/>
          <w:lang w:val="pt-BR"/>
        </w:rPr>
      </w:pPr>
    </w:p>
    <w:p w14:paraId="3D01E5F3" w14:textId="6C06DD7C" w:rsidR="00A642BE" w:rsidRDefault="00C60068" w:rsidP="00BC6315">
      <w:pPr>
        <w:pStyle w:val="Heading1"/>
        <w:rPr>
          <w:rFonts w:eastAsia="Arial"/>
        </w:rPr>
      </w:pPr>
      <w:r w:rsidRPr="00190020">
        <w:rPr>
          <w:rFonts w:eastAsia="Arial"/>
        </w:rPr>
        <w:t>Referências</w:t>
      </w:r>
    </w:p>
    <w:p w14:paraId="5E6BCDC3" w14:textId="68C1AB72" w:rsidR="00BA6422" w:rsidRDefault="00BA6422" w:rsidP="00BA6422">
      <w:pPr>
        <w:rPr>
          <w:lang w:val="pt-BR"/>
        </w:rPr>
      </w:pPr>
    </w:p>
    <w:p w14:paraId="68DB2D0C" w14:textId="77777777" w:rsidR="00BA6422" w:rsidRPr="00BA6422" w:rsidRDefault="00BA6422" w:rsidP="00BA6422">
      <w:pPr>
        <w:rPr>
          <w:lang w:val="pt-BR"/>
        </w:rPr>
      </w:pPr>
    </w:p>
    <w:p w14:paraId="7EDE5E46" w14:textId="77777777" w:rsidR="00BA6422" w:rsidRPr="00BC6FE8" w:rsidRDefault="00BA6422" w:rsidP="00AD365C">
      <w:pPr>
        <w:spacing w:before="240"/>
        <w:rPr>
          <w:rFonts w:eastAsia="Arial" w:cs="Arial"/>
        </w:rPr>
      </w:pPr>
      <w:r w:rsidRPr="00BC6FE8">
        <w:rPr>
          <w:rFonts w:eastAsia="Arial" w:cs="Arial"/>
        </w:rPr>
        <w:t xml:space="preserve">ABREU, T. R.; SILVA, M. Competência comunicativa em inglês dos trabalhadores de hostels de Florianópolis-SC. </w:t>
      </w:r>
      <w:r w:rsidRPr="00BC6FE8">
        <w:rPr>
          <w:rFonts w:eastAsia="Arial" w:cs="Arial"/>
          <w:b/>
        </w:rPr>
        <w:t>Revista Hospitalidade</w:t>
      </w:r>
      <w:r w:rsidRPr="00BC6FE8">
        <w:rPr>
          <w:rFonts w:eastAsia="Arial" w:cs="Arial"/>
        </w:rPr>
        <w:t xml:space="preserve">, 15(2).138-157, 2018. Disponível em: </w:t>
      </w:r>
      <w:r w:rsidRPr="00BC6FE8">
        <w:rPr>
          <w:rStyle w:val="Hyperlink"/>
          <w:rFonts w:cs="Arial"/>
        </w:rPr>
        <w:t>https://www.revhosp.org/hospitalidade/article/view/788/pdf</w:t>
      </w:r>
      <w:r w:rsidRPr="00BC6FE8">
        <w:rPr>
          <w:rFonts w:eastAsia="Arial" w:cs="Arial"/>
        </w:rPr>
        <w:t>. Acesso em: 01 nov. 2022.</w:t>
      </w:r>
    </w:p>
    <w:p w14:paraId="345FD01F" w14:textId="77777777"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rPr>
        <w:t xml:space="preserve">AGÊNCIA BRASIL. 2021. </w:t>
      </w:r>
      <w:r w:rsidRPr="00BC6FE8">
        <w:rPr>
          <w:rFonts w:eastAsia="Arial" w:cs="Arial"/>
          <w:b/>
        </w:rPr>
        <w:t>Estudo mostra que pandemia intensificou uso das tecnologias digitais</w:t>
      </w:r>
      <w:r w:rsidRPr="00BC6FE8">
        <w:rPr>
          <w:rFonts w:eastAsia="Arial" w:cs="Arial"/>
        </w:rPr>
        <w:t xml:space="preserve">. Disponível em: </w:t>
      </w:r>
      <w:r w:rsidRPr="00BC6FE8">
        <w:rPr>
          <w:rStyle w:val="Hyperlink"/>
          <w:rFonts w:cs="Arial"/>
        </w:rPr>
        <w:t>https://agenciabrasil.ebc.com.br/geral/noticia/2021-11/estudo-mostra-que-pandemia-intensificou-uso-das-tecnologias-digitais</w:t>
      </w:r>
      <w:r w:rsidRPr="00BC6FE8">
        <w:rPr>
          <w:rFonts w:eastAsia="Arial" w:cs="Arial"/>
        </w:rPr>
        <w:t>. Acesso em: 03 nov. 2022.</w:t>
      </w:r>
    </w:p>
    <w:p w14:paraId="3082D930" w14:textId="77777777" w:rsidR="00BA6422" w:rsidRPr="00E96C2C" w:rsidRDefault="00BA6422" w:rsidP="00AD365C">
      <w:pPr>
        <w:pBdr>
          <w:top w:val="nil"/>
          <w:left w:val="nil"/>
          <w:bottom w:val="nil"/>
          <w:right w:val="nil"/>
          <w:between w:val="nil"/>
        </w:pBdr>
        <w:spacing w:before="240"/>
        <w:rPr>
          <w:rFonts w:eastAsia="Arial" w:cs="Arial"/>
          <w:highlight w:val="white"/>
          <w:lang w:val="en-US"/>
        </w:rPr>
      </w:pPr>
      <w:r w:rsidRPr="00BC6FE8">
        <w:rPr>
          <w:rFonts w:eastAsia="Arial" w:cs="Arial"/>
          <w:highlight w:val="white"/>
        </w:rPr>
        <w:t xml:space="preserve">ANDRADE, Nelson; BRITO, Paulo Lúcio de; JORGE, Wilson Edson. </w:t>
      </w:r>
      <w:r w:rsidRPr="00BC6FE8">
        <w:rPr>
          <w:rFonts w:eastAsia="Arial" w:cs="Arial"/>
          <w:b/>
          <w:highlight w:val="white"/>
        </w:rPr>
        <w:t>Hotel</w:t>
      </w:r>
      <w:r w:rsidRPr="00BC6FE8">
        <w:rPr>
          <w:rFonts w:eastAsia="Arial" w:cs="Arial"/>
          <w:highlight w:val="white"/>
        </w:rPr>
        <w:t xml:space="preserve">: planejamento e projeto. 2. ed. </w:t>
      </w:r>
      <w:r w:rsidRPr="00E96C2C">
        <w:rPr>
          <w:rFonts w:eastAsia="Arial" w:cs="Arial"/>
          <w:highlight w:val="white"/>
          <w:lang w:val="en-US"/>
        </w:rPr>
        <w:t>São Paulo: Senac, 2002.</w:t>
      </w:r>
    </w:p>
    <w:p w14:paraId="37A8BD17" w14:textId="77777777" w:rsidR="00BA6422" w:rsidRPr="00BC6FE8" w:rsidRDefault="00BA6422" w:rsidP="00AD365C">
      <w:pPr>
        <w:pBdr>
          <w:top w:val="nil"/>
          <w:left w:val="nil"/>
          <w:bottom w:val="nil"/>
          <w:right w:val="nil"/>
          <w:between w:val="nil"/>
        </w:pBdr>
        <w:spacing w:before="240"/>
        <w:rPr>
          <w:rFonts w:eastAsia="Arial" w:cs="Arial"/>
          <w:highlight w:val="white"/>
        </w:rPr>
      </w:pPr>
      <w:r w:rsidRPr="00E96C2C">
        <w:rPr>
          <w:rFonts w:eastAsia="Arial" w:cs="Arial"/>
          <w:highlight w:val="white"/>
          <w:lang w:val="en-US"/>
        </w:rPr>
        <w:t xml:space="preserve">ASHFAQ¸J.  </w:t>
      </w:r>
      <w:r w:rsidRPr="00E96C2C">
        <w:rPr>
          <w:rFonts w:eastAsia="Arial" w:cs="Arial"/>
          <w:i/>
          <w:iCs/>
          <w:highlight w:val="white"/>
          <w:lang w:val="en-US"/>
        </w:rPr>
        <w:t>et al</w:t>
      </w:r>
      <w:r w:rsidRPr="00E96C2C">
        <w:rPr>
          <w:rFonts w:eastAsia="Arial" w:cs="Arial"/>
          <w:highlight w:val="white"/>
          <w:lang w:val="en-US"/>
        </w:rPr>
        <w:t xml:space="preserve">. The Impact </w:t>
      </w:r>
      <w:proofErr w:type="gramStart"/>
      <w:r w:rsidRPr="00E96C2C">
        <w:rPr>
          <w:rFonts w:eastAsia="Arial" w:cs="Arial"/>
          <w:highlight w:val="white"/>
          <w:lang w:val="en-US"/>
        </w:rPr>
        <w:t>Of</w:t>
      </w:r>
      <w:proofErr w:type="gramEnd"/>
      <w:r w:rsidRPr="00E96C2C">
        <w:rPr>
          <w:rFonts w:eastAsia="Arial" w:cs="Arial"/>
          <w:highlight w:val="white"/>
          <w:lang w:val="en-US"/>
        </w:rPr>
        <w:t xml:space="preserve"> User-Generated Content (</w:t>
      </w:r>
      <w:proofErr w:type="spellStart"/>
      <w:r w:rsidRPr="00E96C2C">
        <w:rPr>
          <w:rFonts w:eastAsia="Arial" w:cs="Arial"/>
          <w:highlight w:val="white"/>
          <w:lang w:val="en-US"/>
        </w:rPr>
        <w:t>Ugc</w:t>
      </w:r>
      <w:proofErr w:type="spellEnd"/>
      <w:r w:rsidRPr="00E96C2C">
        <w:rPr>
          <w:rFonts w:eastAsia="Arial" w:cs="Arial"/>
          <w:highlight w:val="white"/>
          <w:lang w:val="en-US"/>
        </w:rPr>
        <w:t xml:space="preserve">) On Destination Image Formation And Behavior Intentions. </w:t>
      </w:r>
      <w:r w:rsidRPr="00BC6FE8">
        <w:rPr>
          <w:rFonts w:eastAsia="Arial" w:cs="Arial"/>
          <w:b/>
          <w:bCs/>
          <w:highlight w:val="white"/>
        </w:rPr>
        <w:t xml:space="preserve">Webology </w:t>
      </w:r>
      <w:r w:rsidRPr="00BC6FE8">
        <w:rPr>
          <w:rFonts w:eastAsia="Arial" w:cs="Arial"/>
          <w:highlight w:val="white"/>
        </w:rPr>
        <w:t>(ISSN: 1735-188X) Volume 19, Number 2, 2022.</w:t>
      </w:r>
    </w:p>
    <w:p w14:paraId="0A576183" w14:textId="77777777" w:rsidR="00BA6422" w:rsidRPr="00BC6FE8" w:rsidRDefault="00BA6422" w:rsidP="00AD365C">
      <w:pPr>
        <w:spacing w:before="240"/>
        <w:rPr>
          <w:rFonts w:eastAsia="Arial" w:cs="Arial"/>
          <w:highlight w:val="white"/>
        </w:rPr>
      </w:pPr>
      <w:r w:rsidRPr="00BC6FE8">
        <w:rPr>
          <w:rFonts w:eastAsia="Arial" w:cs="Arial"/>
          <w:highlight w:val="white"/>
        </w:rPr>
        <w:t xml:space="preserve">BAHLS, A. A. D. S. M.; PEREIRA, R. M. F. Hostel, uma proposta de revisão conceitual para a abordagem de futuras pesquisas. </w:t>
      </w:r>
      <w:r w:rsidRPr="00BC6FE8">
        <w:rPr>
          <w:rFonts w:eastAsia="Arial" w:cs="Arial"/>
          <w:b/>
          <w:highlight w:val="white"/>
        </w:rPr>
        <w:t>Turismo - Visão e Ação</w:t>
      </w:r>
      <w:r w:rsidRPr="00BC6FE8">
        <w:rPr>
          <w:rFonts w:eastAsia="Arial" w:cs="Arial"/>
          <w:highlight w:val="white"/>
        </w:rPr>
        <w:t xml:space="preserve">, vol. 20, núm. 2, maio-agosto. ISSN: 1415-6393, 1983-7151, 2018. DOI: </w:t>
      </w:r>
      <w:r w:rsidRPr="00BC6FE8">
        <w:rPr>
          <w:rStyle w:val="Hyperlink"/>
          <w:rFonts w:cs="Arial"/>
        </w:rPr>
        <w:t>https://doi.org/10.14210/rtva.v20n2.p294-310</w:t>
      </w:r>
      <w:r w:rsidRPr="00BC6FE8">
        <w:rPr>
          <w:rFonts w:eastAsia="Arial" w:cs="Arial"/>
          <w:highlight w:val="white"/>
        </w:rPr>
        <w:t xml:space="preserve">.  Disponível em: </w:t>
      </w:r>
      <w:r w:rsidRPr="00BC6FE8">
        <w:rPr>
          <w:rStyle w:val="Hyperlink"/>
          <w:rFonts w:cs="Arial"/>
        </w:rPr>
        <w:t>https://www.redalyc.org/journal/2610/261058449008/261058449008.pdf</w:t>
      </w:r>
      <w:r w:rsidRPr="00BC6FE8">
        <w:rPr>
          <w:rFonts w:eastAsia="Arial" w:cs="Arial"/>
          <w:highlight w:val="white"/>
        </w:rPr>
        <w:t>. Acesso em: 01 nov. 2022.</w:t>
      </w:r>
    </w:p>
    <w:p w14:paraId="7C94AC0F" w14:textId="77777777" w:rsidR="00BA6422" w:rsidRPr="00BC6FE8" w:rsidRDefault="00BA6422" w:rsidP="00AD365C">
      <w:pPr>
        <w:spacing w:before="240"/>
        <w:rPr>
          <w:rFonts w:cs="Arial"/>
          <w:shd w:val="clear" w:color="auto" w:fill="FFFFFF"/>
        </w:rPr>
      </w:pPr>
      <w:r w:rsidRPr="00BC6FE8">
        <w:rPr>
          <w:rFonts w:cs="Arial"/>
          <w:shd w:val="clear" w:color="auto" w:fill="FFFFFF"/>
        </w:rPr>
        <w:t xml:space="preserve">BARDIN, Laurence. </w:t>
      </w:r>
      <w:r w:rsidRPr="00BC6FE8">
        <w:rPr>
          <w:rFonts w:cs="Arial"/>
          <w:b/>
          <w:bCs/>
          <w:shd w:val="clear" w:color="auto" w:fill="FFFFFF"/>
        </w:rPr>
        <w:t>Análise de Conteúdo</w:t>
      </w:r>
      <w:r w:rsidRPr="00BC6FE8">
        <w:rPr>
          <w:rFonts w:cs="Arial"/>
          <w:shd w:val="clear" w:color="auto" w:fill="FFFFFF"/>
        </w:rPr>
        <w:t xml:space="preserve">. </w:t>
      </w:r>
      <w:r w:rsidRPr="00BC6FE8">
        <w:rPr>
          <w:rFonts w:cs="Arial"/>
        </w:rPr>
        <w:t xml:space="preserve">Lisboa, Portugal; Edições 70, LDA, </w:t>
      </w:r>
      <w:r w:rsidRPr="00BC6FE8">
        <w:rPr>
          <w:rFonts w:cs="Arial"/>
          <w:shd w:val="clear" w:color="auto" w:fill="FFFFFF"/>
        </w:rPr>
        <w:t>2009.</w:t>
      </w:r>
    </w:p>
    <w:p w14:paraId="5B850706" w14:textId="77777777"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highlight w:val="white"/>
        </w:rPr>
        <w:t xml:space="preserve">BRASIL. </w:t>
      </w:r>
      <w:r>
        <w:fldChar w:fldCharType="begin"/>
      </w:r>
      <w:r>
        <w:instrText>HYPERLINK "http://legislacao.planalto.gov.br/legisla/legislacao.nsf/Viw_Identificacao/DEL%202.848-1940?OpenDocument"</w:instrText>
      </w:r>
      <w:r>
        <w:fldChar w:fldCharType="separate"/>
      </w:r>
      <w:r w:rsidRPr="00BC6FE8">
        <w:rPr>
          <w:rFonts w:eastAsia="Arial" w:cs="Arial"/>
          <w:b/>
          <w:bCs/>
          <w:highlight w:val="white"/>
        </w:rPr>
        <w:t>DECRETO-LEI Nº 2.848, DE 7 DE DEZEMBRO DE 1940</w:t>
      </w:r>
      <w:r>
        <w:rPr>
          <w:rFonts w:eastAsia="Arial" w:cs="Arial"/>
          <w:b/>
          <w:bCs/>
          <w:highlight w:val="white"/>
        </w:rPr>
        <w:fldChar w:fldCharType="end"/>
      </w:r>
      <w:r w:rsidRPr="00BC6FE8">
        <w:rPr>
          <w:rFonts w:cs="Arial"/>
        </w:rPr>
        <w:t xml:space="preserve">. </w:t>
      </w:r>
      <w:r w:rsidRPr="00BC6FE8">
        <w:rPr>
          <w:rFonts w:eastAsia="Arial" w:cs="Arial"/>
          <w:highlight w:val="white"/>
        </w:rPr>
        <w:t>Código Penal.</w:t>
      </w:r>
      <w:r w:rsidRPr="00BC6FE8">
        <w:rPr>
          <w:rFonts w:eastAsia="Arial" w:cs="Arial"/>
        </w:rPr>
        <w:t xml:space="preserve"> Disponível em: </w:t>
      </w:r>
      <w:r>
        <w:fldChar w:fldCharType="begin"/>
      </w:r>
      <w:r>
        <w:instrText>HYPERLINK "https://www.planalto.gov.br/ccivil_03/decreto-lei/del2848compilado.htm"</w:instrText>
      </w:r>
      <w:r>
        <w:fldChar w:fldCharType="separate"/>
      </w:r>
      <w:r w:rsidRPr="00BC6FE8">
        <w:rPr>
          <w:rStyle w:val="Hyperlink"/>
          <w:rFonts w:eastAsia="Arial" w:cs="Arial"/>
        </w:rPr>
        <w:t>https://www.planalto.gov.br/ccivil_03/decreto-lei/del2848compilado.htm</w:t>
      </w:r>
      <w:r>
        <w:rPr>
          <w:rStyle w:val="Hyperlink"/>
          <w:rFonts w:eastAsia="Arial" w:cs="Arial"/>
        </w:rPr>
        <w:fldChar w:fldCharType="end"/>
      </w:r>
      <w:r w:rsidRPr="00BC6FE8">
        <w:rPr>
          <w:rFonts w:eastAsia="Arial" w:cs="Arial"/>
        </w:rPr>
        <w:t>. Acesso em: 02 set. 2022.</w:t>
      </w:r>
    </w:p>
    <w:p w14:paraId="196B51B1" w14:textId="77777777" w:rsidR="00BA6422" w:rsidRPr="00BC6FE8" w:rsidRDefault="00BA6422" w:rsidP="00AD365C">
      <w:pPr>
        <w:pBdr>
          <w:top w:val="nil"/>
          <w:left w:val="nil"/>
          <w:bottom w:val="nil"/>
          <w:right w:val="nil"/>
          <w:between w:val="nil"/>
        </w:pBdr>
        <w:spacing w:before="240"/>
        <w:rPr>
          <w:rFonts w:eastAsia="Arial" w:cs="Arial"/>
        </w:rPr>
      </w:pPr>
    </w:p>
    <w:p w14:paraId="4529A4FA" w14:textId="77777777" w:rsidR="00BA6422" w:rsidRPr="00BC6FE8" w:rsidRDefault="00BA6422" w:rsidP="00AD365C">
      <w:pPr>
        <w:pBdr>
          <w:top w:val="nil"/>
          <w:left w:val="nil"/>
          <w:bottom w:val="nil"/>
          <w:right w:val="nil"/>
          <w:between w:val="nil"/>
        </w:pBdr>
        <w:spacing w:before="240"/>
        <w:rPr>
          <w:rFonts w:eastAsia="Arial" w:cs="Arial"/>
        </w:rPr>
      </w:pPr>
    </w:p>
    <w:p w14:paraId="69AAF511" w14:textId="77777777"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rPr>
        <w:lastRenderedPageBreak/>
        <w:t xml:space="preserve">BOARIA, F.; CUNHA, A. A. Mídias sociais em turismo e hotelaria: uma revisão das pesquisas publicadas entre 2006 e 2017. </w:t>
      </w:r>
      <w:r w:rsidRPr="00BC6FE8">
        <w:rPr>
          <w:rFonts w:eastAsia="Arial" w:cs="Arial"/>
          <w:b/>
          <w:bCs/>
        </w:rPr>
        <w:t>REUNA</w:t>
      </w:r>
      <w:r w:rsidRPr="00BC6FE8">
        <w:rPr>
          <w:rFonts w:eastAsia="Arial" w:cs="Arial"/>
        </w:rPr>
        <w:t xml:space="preserve">, Belo Horizonte - MG, Brasil, v.24, n.3, p. 64-79, Jul. - Set., ISSN 2179-8834, 2019. Disponível em: </w:t>
      </w:r>
      <w:r w:rsidRPr="00BC6FE8">
        <w:rPr>
          <w:rStyle w:val="Hyperlink"/>
          <w:rFonts w:cs="Arial"/>
        </w:rPr>
        <w:t>https://revistas.una.br/reuna/article/view/1048</w:t>
      </w:r>
      <w:r w:rsidRPr="00BC6FE8">
        <w:rPr>
          <w:rFonts w:eastAsia="Arial" w:cs="Arial"/>
        </w:rPr>
        <w:t>. Acesso em: 15 nov. 2022.</w:t>
      </w:r>
    </w:p>
    <w:p w14:paraId="1EBB574F" w14:textId="77777777" w:rsidR="00BA6422" w:rsidRPr="00BC6FE8" w:rsidRDefault="00BA6422" w:rsidP="00AD365C">
      <w:pPr>
        <w:pBdr>
          <w:top w:val="nil"/>
          <w:left w:val="nil"/>
          <w:bottom w:val="nil"/>
          <w:right w:val="nil"/>
          <w:between w:val="nil"/>
        </w:pBdr>
        <w:spacing w:before="240"/>
        <w:rPr>
          <w:rFonts w:eastAsia="Arial" w:cs="Arial"/>
          <w:b/>
        </w:rPr>
      </w:pPr>
      <w:r w:rsidRPr="00E96C2C">
        <w:rPr>
          <w:rFonts w:eastAsia="Arial" w:cs="Arial"/>
          <w:bCs/>
          <w:lang w:val="en-US"/>
        </w:rPr>
        <w:t>BOOKING.</w:t>
      </w:r>
      <w:r w:rsidRPr="00E96C2C">
        <w:rPr>
          <w:rFonts w:eastAsia="Arial" w:cs="Arial"/>
          <w:b/>
          <w:lang w:val="en-US"/>
        </w:rPr>
        <w:t xml:space="preserve"> </w:t>
      </w:r>
      <w:proofErr w:type="spellStart"/>
      <w:r w:rsidRPr="00E96C2C">
        <w:rPr>
          <w:rFonts w:eastAsia="Arial" w:cs="Arial"/>
          <w:b/>
          <w:lang w:val="en-US"/>
        </w:rPr>
        <w:t>Sobre</w:t>
      </w:r>
      <w:proofErr w:type="spellEnd"/>
      <w:r w:rsidRPr="00E96C2C">
        <w:rPr>
          <w:rFonts w:eastAsia="Arial" w:cs="Arial"/>
          <w:b/>
          <w:lang w:val="en-US"/>
        </w:rPr>
        <w:t xml:space="preserve"> a Booking.com</w:t>
      </w:r>
      <w:r w:rsidRPr="00E96C2C">
        <w:rPr>
          <w:rFonts w:eastAsia="Arial" w:cs="Arial"/>
          <w:bCs/>
          <w:lang w:val="en-US"/>
        </w:rPr>
        <w:t xml:space="preserve">. 2023. </w:t>
      </w:r>
      <w:r w:rsidRPr="00BC6FE8">
        <w:rPr>
          <w:rFonts w:eastAsia="Arial" w:cs="Arial"/>
          <w:bCs/>
        </w:rPr>
        <w:t>Disponível em:</w:t>
      </w:r>
      <w:r w:rsidRPr="00BC6FE8">
        <w:rPr>
          <w:rFonts w:eastAsia="Arial" w:cs="Arial"/>
          <w:b/>
        </w:rPr>
        <w:t xml:space="preserve"> </w:t>
      </w:r>
      <w:hyperlink r:id="rId8" w:history="1">
        <w:r w:rsidRPr="00BC6FE8">
          <w:rPr>
            <w:rFonts w:eastAsia="Arial" w:cs="Arial"/>
            <w:bCs/>
            <w:u w:val="single"/>
          </w:rPr>
          <w:t>https://www.booking.com/content/about</w:t>
        </w:r>
      </w:hyperlink>
      <w:r w:rsidRPr="00BC6FE8">
        <w:rPr>
          <w:rFonts w:eastAsia="Arial" w:cs="Arial"/>
          <w:bCs/>
        </w:rPr>
        <w:t>. Acesso em: 02 ago. 2023.</w:t>
      </w:r>
    </w:p>
    <w:p w14:paraId="19DA0E94" w14:textId="77777777" w:rsidR="00BA6422" w:rsidRPr="00E96C2C" w:rsidRDefault="00BA6422" w:rsidP="00AD365C">
      <w:pPr>
        <w:pBdr>
          <w:top w:val="nil"/>
          <w:left w:val="nil"/>
          <w:bottom w:val="nil"/>
          <w:right w:val="nil"/>
          <w:between w:val="nil"/>
        </w:pBdr>
        <w:spacing w:before="240"/>
        <w:rPr>
          <w:rFonts w:eastAsia="Arial" w:cs="Arial"/>
          <w:lang w:val="en-US"/>
        </w:rPr>
      </w:pPr>
      <w:r w:rsidRPr="00BC6FE8">
        <w:rPr>
          <w:rFonts w:eastAsia="Arial" w:cs="Arial"/>
        </w:rPr>
        <w:t xml:space="preserve">BOOKING. </w:t>
      </w:r>
      <w:r w:rsidRPr="00BC6FE8">
        <w:rPr>
          <w:rFonts w:eastAsia="Arial" w:cs="Arial"/>
          <w:b/>
        </w:rPr>
        <w:t>Termos de Serviço ao cliente</w:t>
      </w:r>
      <w:r w:rsidRPr="00BC6FE8">
        <w:rPr>
          <w:rFonts w:eastAsia="Arial" w:cs="Arial"/>
        </w:rPr>
        <w:t xml:space="preserve">. 2022. Disponível em: </w:t>
      </w:r>
      <w:r>
        <w:fldChar w:fldCharType="begin"/>
      </w:r>
      <w:r>
        <w:instrText>HYPERLINK "https://www.booking.com/content/terms.pt-br.html" \h</w:instrText>
      </w:r>
      <w:r>
        <w:fldChar w:fldCharType="separate"/>
      </w:r>
      <w:r w:rsidRPr="00BC6FE8">
        <w:rPr>
          <w:rStyle w:val="Hyperlink"/>
          <w:rFonts w:cs="Arial"/>
        </w:rPr>
        <w:t>https://www.booking.com/content/terms.pt-br.html</w:t>
      </w:r>
      <w:r>
        <w:rPr>
          <w:rStyle w:val="Hyperlink"/>
          <w:rFonts w:cs="Arial"/>
        </w:rPr>
        <w:fldChar w:fldCharType="end"/>
      </w:r>
      <w:r w:rsidRPr="00BC6FE8">
        <w:rPr>
          <w:rFonts w:eastAsia="Arial" w:cs="Arial"/>
        </w:rPr>
        <w:t xml:space="preserve">. </w:t>
      </w:r>
      <w:proofErr w:type="spellStart"/>
      <w:r w:rsidRPr="00E96C2C">
        <w:rPr>
          <w:rFonts w:eastAsia="Arial" w:cs="Arial"/>
          <w:lang w:val="en-US"/>
        </w:rPr>
        <w:t>Acesso</w:t>
      </w:r>
      <w:proofErr w:type="spellEnd"/>
      <w:r w:rsidRPr="00E96C2C">
        <w:rPr>
          <w:rFonts w:eastAsia="Arial" w:cs="Arial"/>
          <w:lang w:val="en-US"/>
        </w:rPr>
        <w:t xml:space="preserve"> </w:t>
      </w:r>
      <w:proofErr w:type="spellStart"/>
      <w:r w:rsidRPr="00E96C2C">
        <w:rPr>
          <w:rFonts w:eastAsia="Arial" w:cs="Arial"/>
          <w:lang w:val="en-US"/>
        </w:rPr>
        <w:t>em</w:t>
      </w:r>
      <w:proofErr w:type="spellEnd"/>
      <w:r w:rsidRPr="00E96C2C">
        <w:rPr>
          <w:rFonts w:eastAsia="Arial" w:cs="Arial"/>
          <w:lang w:val="en-US"/>
        </w:rPr>
        <w:t>: 02 ago. 2023.</w:t>
      </w:r>
    </w:p>
    <w:p w14:paraId="5E5F3F4F" w14:textId="77777777" w:rsidR="00BA6422" w:rsidRPr="00BC6FE8" w:rsidRDefault="00BA6422" w:rsidP="00AD365C">
      <w:pPr>
        <w:spacing w:before="240"/>
        <w:rPr>
          <w:rFonts w:eastAsia="Arial" w:cs="Arial"/>
        </w:rPr>
      </w:pPr>
      <w:r w:rsidRPr="00E96C2C">
        <w:rPr>
          <w:rFonts w:eastAsia="Arial" w:cs="Arial"/>
          <w:lang w:val="en-US"/>
        </w:rPr>
        <w:t xml:space="preserve">BURGESS, S., SELLITTO, C., COX, C.; BUULTJENS, J. User-generated content (UGC) in tourism: Benefits and concerns of online consumers. </w:t>
      </w:r>
      <w:r w:rsidRPr="00E96C2C">
        <w:rPr>
          <w:rFonts w:eastAsia="Arial" w:cs="Arial"/>
          <w:b/>
          <w:bCs/>
          <w:lang w:val="en-US"/>
        </w:rPr>
        <w:t xml:space="preserve">17th European Conference on Information Systems, </w:t>
      </w:r>
      <w:r w:rsidRPr="00E96C2C">
        <w:rPr>
          <w:rFonts w:eastAsia="Arial" w:cs="Arial"/>
          <w:lang w:val="en-US"/>
        </w:rPr>
        <w:t xml:space="preserve">2009. </w:t>
      </w:r>
      <w:proofErr w:type="spellStart"/>
      <w:r w:rsidRPr="00E96C2C">
        <w:rPr>
          <w:rFonts w:eastAsia="Arial" w:cs="Arial"/>
          <w:lang w:val="en-US"/>
        </w:rPr>
        <w:t>Disponível</w:t>
      </w:r>
      <w:proofErr w:type="spellEnd"/>
      <w:r w:rsidRPr="00E96C2C">
        <w:rPr>
          <w:rFonts w:eastAsia="Arial" w:cs="Arial"/>
          <w:lang w:val="en-US"/>
        </w:rPr>
        <w:t xml:space="preserve"> </w:t>
      </w:r>
      <w:proofErr w:type="spellStart"/>
      <w:r w:rsidRPr="00E96C2C">
        <w:rPr>
          <w:rFonts w:eastAsia="Arial" w:cs="Arial"/>
          <w:lang w:val="en-US"/>
        </w:rPr>
        <w:t>em</w:t>
      </w:r>
      <w:proofErr w:type="spellEnd"/>
      <w:r w:rsidRPr="00E96C2C">
        <w:rPr>
          <w:rFonts w:eastAsia="Arial" w:cs="Arial"/>
          <w:lang w:val="en-US"/>
        </w:rPr>
        <w:t xml:space="preserve">: </w:t>
      </w:r>
      <w:r w:rsidRPr="00E96C2C">
        <w:rPr>
          <w:rStyle w:val="Hyperlink"/>
          <w:rFonts w:cs="Arial"/>
          <w:lang w:val="en-US"/>
        </w:rPr>
        <w:t>https://www.researchgate.net/profile/Carmen-Cox/publication/39730963_User-generated_content_UGC_in_tourism_Benefits_and_concerns_of_online_consumers/links/0912f513e35bfbcaaa000000/</w:t>
      </w:r>
      <w:r w:rsidRPr="00E96C2C">
        <w:rPr>
          <w:rFonts w:eastAsia="Arial" w:cs="Arial"/>
          <w:lang w:val="en-US"/>
        </w:rPr>
        <w:t xml:space="preserve">. </w:t>
      </w:r>
      <w:r w:rsidRPr="00BC6FE8">
        <w:rPr>
          <w:rFonts w:eastAsia="Arial" w:cs="Arial"/>
        </w:rPr>
        <w:t>Acesso em: 17 nov. 2022.</w:t>
      </w:r>
    </w:p>
    <w:p w14:paraId="0AE92B43" w14:textId="77777777"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rPr>
        <w:t>CAETANO, A. L. R.; STOLL, C. B.; HELFENSTEIN, M. J. W. Classificação de meios de hospedagem no Brasil: o SBClass na perspectiva do ciclo de políticas públicas.</w:t>
      </w:r>
      <w:r w:rsidRPr="00BC6FE8">
        <w:rPr>
          <w:rFonts w:eastAsia="Arial"/>
        </w:rPr>
        <w:t xml:space="preserve">  </w:t>
      </w:r>
      <w:r w:rsidRPr="00BC6FE8">
        <w:rPr>
          <w:rFonts w:eastAsia="Arial" w:cs="Arial"/>
          <w:b/>
          <w:bCs/>
        </w:rPr>
        <w:t>Turismo, Visão e Ação</w:t>
      </w:r>
      <w:r w:rsidRPr="00BC6FE8">
        <w:rPr>
          <w:rFonts w:eastAsia="Arial" w:cs="Arial"/>
        </w:rPr>
        <w:t xml:space="preserve">, 22 (1) • Janeiro-abril, 2020. Disponível em: </w:t>
      </w:r>
      <w:r>
        <w:fldChar w:fldCharType="begin"/>
      </w:r>
      <w:r>
        <w:instrText>HYPERLINK "https://doi.org/10.14210/rtva.v22n1.p24-45"</w:instrText>
      </w:r>
      <w:r>
        <w:fldChar w:fldCharType="separate"/>
      </w:r>
      <w:r w:rsidRPr="00BC6FE8">
        <w:rPr>
          <w:rStyle w:val="Hyperlink"/>
          <w:rFonts w:eastAsia="Arial" w:cs="Arial"/>
        </w:rPr>
        <w:t>https://doi.org/10.14210/rtva.v22n1.p24-45</w:t>
      </w:r>
      <w:r>
        <w:rPr>
          <w:rStyle w:val="Hyperlink"/>
          <w:rFonts w:eastAsia="Arial" w:cs="Arial"/>
        </w:rPr>
        <w:fldChar w:fldCharType="end"/>
      </w:r>
      <w:r w:rsidRPr="00BC6FE8">
        <w:rPr>
          <w:rFonts w:eastAsia="Arial" w:cs="Arial"/>
        </w:rPr>
        <w:t>. Acesso em: 13 ago. 2023.</w:t>
      </w:r>
    </w:p>
    <w:p w14:paraId="1B0879F6" w14:textId="77777777"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rPr>
        <w:t xml:space="preserve">CARPINETTI, Luiz Cesar Ribeiro. </w:t>
      </w:r>
      <w:r w:rsidRPr="00BC6FE8">
        <w:rPr>
          <w:rFonts w:eastAsia="Arial" w:cs="Arial"/>
          <w:b/>
        </w:rPr>
        <w:t>Gestão da qualidade</w:t>
      </w:r>
      <w:r w:rsidRPr="00BC6FE8">
        <w:rPr>
          <w:rFonts w:eastAsia="Arial" w:cs="Arial"/>
        </w:rPr>
        <w:t>: conceitos e técnicas. 2ed - São Paulo: Atlas, 2012.</w:t>
      </w:r>
    </w:p>
    <w:p w14:paraId="228ABE59" w14:textId="77777777"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rPr>
        <w:t xml:space="preserve">CARVALHO, Raquel Aparecida de. A produção acadêmica brasileira sobre gestão da qualidade: uma análise preliminar. </w:t>
      </w:r>
      <w:r w:rsidRPr="00BC6FE8">
        <w:rPr>
          <w:rFonts w:eastAsia="Arial" w:cs="Arial"/>
          <w:b/>
        </w:rPr>
        <w:t>Revista Brasileira de Iniciação Científica</w:t>
      </w:r>
      <w:r w:rsidRPr="00BC6FE8">
        <w:rPr>
          <w:rFonts w:eastAsia="Arial" w:cs="Arial"/>
        </w:rPr>
        <w:t xml:space="preserve">, Itapetininga, v.4, n.9, 2017. Disponível em: </w:t>
      </w:r>
      <w:r>
        <w:fldChar w:fldCharType="begin"/>
      </w:r>
      <w:r>
        <w:instrText>HYPERLINK "https://periodicos.itp.ifsp.edu.br/index.php/IC/article/view/992/813" \h</w:instrText>
      </w:r>
      <w:r>
        <w:fldChar w:fldCharType="separate"/>
      </w:r>
      <w:r w:rsidRPr="00BC6FE8">
        <w:rPr>
          <w:rStyle w:val="Hyperlink"/>
          <w:rFonts w:cs="Arial"/>
        </w:rPr>
        <w:t>https://periodicos.itp.ifsp.edu.br/index.php/IC/article/view/992/813</w:t>
      </w:r>
      <w:r>
        <w:rPr>
          <w:rStyle w:val="Hyperlink"/>
          <w:rFonts w:cs="Arial"/>
        </w:rPr>
        <w:fldChar w:fldCharType="end"/>
      </w:r>
      <w:r w:rsidRPr="00BC6FE8">
        <w:rPr>
          <w:rFonts w:eastAsia="Arial" w:cs="Arial"/>
        </w:rPr>
        <w:t>. Acesso em: 26 de out. 2022.</w:t>
      </w:r>
    </w:p>
    <w:p w14:paraId="0E80DAC0" w14:textId="77777777"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rPr>
        <w:t xml:space="preserve">CARVALHO, Guilherme Juliani de; PEREIRA, Janaina Fernanda de Oliveira; NUNES, Roberto Siqueira. </w:t>
      </w:r>
      <w:r w:rsidRPr="00BC6FE8">
        <w:rPr>
          <w:rFonts w:eastAsia="Arial" w:cs="Arial"/>
          <w:b/>
        </w:rPr>
        <w:t>A</w:t>
      </w:r>
      <w:r w:rsidRPr="00BC6FE8">
        <w:rPr>
          <w:rFonts w:eastAsia="Arial" w:cs="Arial"/>
        </w:rPr>
        <w:t xml:space="preserve"> </w:t>
      </w:r>
      <w:r w:rsidRPr="00BC6FE8">
        <w:rPr>
          <w:rFonts w:eastAsia="Arial" w:cs="Arial"/>
          <w:b/>
        </w:rPr>
        <w:t>influência das redes sociais no comportamento de compra</w:t>
      </w:r>
      <w:r w:rsidRPr="00BC6FE8">
        <w:rPr>
          <w:rFonts w:eastAsia="Arial" w:cs="Arial"/>
        </w:rPr>
        <w:t xml:space="preserve">, 2012. Disponível em: </w:t>
      </w:r>
      <w:r>
        <w:fldChar w:fldCharType="begin"/>
      </w:r>
      <w:r>
        <w:instrText>HYPERLINK "https://blog.newtonpaiva.br/pos/wp-content/uploads/2013/04/PDF-E6-RP54.pdf"</w:instrText>
      </w:r>
      <w:r>
        <w:fldChar w:fldCharType="separate"/>
      </w:r>
      <w:r w:rsidRPr="00BC6FE8">
        <w:rPr>
          <w:rStyle w:val="Hyperlink"/>
          <w:rFonts w:eastAsia="Arial" w:cs="Arial"/>
        </w:rPr>
        <w:t>https://blog.newtonpaiva.br/pos/wp-content/uploads/2013/04/PDF-E6-RP54.pdf</w:t>
      </w:r>
      <w:r>
        <w:rPr>
          <w:rStyle w:val="Hyperlink"/>
          <w:rFonts w:eastAsia="Arial" w:cs="Arial"/>
        </w:rPr>
        <w:fldChar w:fldCharType="end"/>
      </w:r>
      <w:r w:rsidRPr="00BC6FE8">
        <w:rPr>
          <w:rFonts w:eastAsia="Arial" w:cs="Arial"/>
        </w:rPr>
        <w:t>. Acesso em: 30 out. 2022.</w:t>
      </w:r>
    </w:p>
    <w:p w14:paraId="770BE902" w14:textId="77777777" w:rsidR="00BA6422" w:rsidRPr="00BC6FE8" w:rsidRDefault="00BA6422" w:rsidP="00AD365C">
      <w:pPr>
        <w:pBdr>
          <w:top w:val="nil"/>
          <w:left w:val="nil"/>
          <w:bottom w:val="nil"/>
          <w:right w:val="nil"/>
          <w:between w:val="nil"/>
        </w:pBdr>
        <w:spacing w:before="240"/>
        <w:rPr>
          <w:rFonts w:eastAsia="Arial" w:cs="Arial"/>
          <w:highlight w:val="white"/>
        </w:rPr>
      </w:pPr>
      <w:r w:rsidRPr="00BC6FE8">
        <w:rPr>
          <w:rFonts w:eastAsia="Arial" w:cs="Arial"/>
          <w:highlight w:val="white"/>
        </w:rPr>
        <w:t xml:space="preserve">CASALÓ, Luís V.; FLAVIÁN, Carlos; GUINALIU, Miguel. </w:t>
      </w:r>
      <w:r w:rsidRPr="00E96C2C">
        <w:rPr>
          <w:rFonts w:eastAsia="Arial" w:cs="Arial"/>
          <w:highlight w:val="white"/>
          <w:lang w:val="en-US"/>
        </w:rPr>
        <w:t xml:space="preserve">Determinants of the intention to participate in firm-hosted online travel communities and effects on consumer behavioral intentions. </w:t>
      </w:r>
      <w:r w:rsidRPr="00BC6FE8">
        <w:rPr>
          <w:rFonts w:eastAsia="Arial" w:cs="Arial"/>
          <w:b/>
          <w:highlight w:val="white"/>
        </w:rPr>
        <w:t>Tourism Management</w:t>
      </w:r>
      <w:r w:rsidRPr="00BC6FE8">
        <w:rPr>
          <w:rFonts w:eastAsia="Arial" w:cs="Arial"/>
          <w:highlight w:val="white"/>
        </w:rPr>
        <w:t xml:space="preserve">. pp.898-911. Espanha: Elsevier, 2010. Disponível em: </w:t>
      </w:r>
      <w:r>
        <w:fldChar w:fldCharType="begin"/>
      </w:r>
      <w:r>
        <w:instrText>HYPERLINK "https://www.sciencedirect.com/science/article/pii/S0261517710000828" \h</w:instrText>
      </w:r>
      <w:r>
        <w:fldChar w:fldCharType="separate"/>
      </w:r>
      <w:r w:rsidRPr="00BC6FE8">
        <w:rPr>
          <w:rStyle w:val="Hyperlink"/>
          <w:rFonts w:cs="Arial"/>
        </w:rPr>
        <w:t>https://www.sciencedirect.com/science/article/pii/S0261517710000828</w:t>
      </w:r>
      <w:r>
        <w:rPr>
          <w:rStyle w:val="Hyperlink"/>
          <w:rFonts w:cs="Arial"/>
        </w:rPr>
        <w:fldChar w:fldCharType="end"/>
      </w:r>
      <w:r w:rsidRPr="00BC6FE8">
        <w:rPr>
          <w:rFonts w:eastAsia="Arial" w:cs="Arial"/>
          <w:highlight w:val="white"/>
        </w:rPr>
        <w:t>. Acesso em: 02 set. 2022.</w:t>
      </w:r>
    </w:p>
    <w:p w14:paraId="6287FC63" w14:textId="77777777" w:rsidR="00BA6422" w:rsidRPr="00E96C2C" w:rsidRDefault="00BA6422" w:rsidP="00AD365C">
      <w:pPr>
        <w:pBdr>
          <w:top w:val="nil"/>
          <w:left w:val="nil"/>
          <w:bottom w:val="nil"/>
          <w:right w:val="nil"/>
          <w:between w:val="nil"/>
        </w:pBdr>
        <w:spacing w:before="240"/>
        <w:rPr>
          <w:rFonts w:eastAsia="Arial" w:cs="Arial"/>
          <w:highlight w:val="white"/>
          <w:lang w:val="en-US"/>
        </w:rPr>
      </w:pPr>
      <w:r w:rsidRPr="00BC6FE8">
        <w:rPr>
          <w:rFonts w:eastAsia="Arial" w:cs="Arial"/>
          <w:highlight w:val="white"/>
        </w:rPr>
        <w:t xml:space="preserve">CASTRO, Eduardo Magalhães de Freitas. </w:t>
      </w:r>
      <w:r w:rsidRPr="00BC6FE8">
        <w:rPr>
          <w:rFonts w:eastAsia="Arial" w:cs="Arial"/>
          <w:b/>
          <w:highlight w:val="white"/>
        </w:rPr>
        <w:t>A Percepção da qualidade na hospedagem oferecida pelas igrejas da zona norte do Rio de Janeiro durante a jornada mundial da juventude</w:t>
      </w:r>
      <w:r w:rsidRPr="00BC6FE8">
        <w:rPr>
          <w:rFonts w:eastAsia="Arial" w:cs="Arial"/>
          <w:highlight w:val="white"/>
        </w:rPr>
        <w:t xml:space="preserve">, 2013. Trabalho de conclusão de curso da Universidade Federal Fluminense. Disponível em: </w:t>
      </w:r>
      <w:r>
        <w:fldChar w:fldCharType="begin"/>
      </w:r>
      <w:r>
        <w:instrText>HYPERLINK "https://app.uff.br/riuff/bitstream/1/1565/1/275%20-%20Eduardo%20Castro.pdf" \h</w:instrText>
      </w:r>
      <w:r>
        <w:fldChar w:fldCharType="separate"/>
      </w:r>
      <w:r w:rsidRPr="00BC6FE8">
        <w:rPr>
          <w:rStyle w:val="Hyperlink"/>
          <w:rFonts w:cs="Arial"/>
        </w:rPr>
        <w:t>https://app.uff.br/riuff/bitstream/1/1565/1/275%20-%20Eduardo%20Castro.pdf</w:t>
      </w:r>
      <w:r>
        <w:rPr>
          <w:rStyle w:val="Hyperlink"/>
          <w:rFonts w:cs="Arial"/>
        </w:rPr>
        <w:fldChar w:fldCharType="end"/>
      </w:r>
      <w:r w:rsidRPr="00BC6FE8">
        <w:rPr>
          <w:rFonts w:eastAsia="Arial" w:cs="Arial"/>
          <w:highlight w:val="white"/>
        </w:rPr>
        <w:t xml:space="preserve">. </w:t>
      </w:r>
      <w:proofErr w:type="spellStart"/>
      <w:r w:rsidRPr="00E96C2C">
        <w:rPr>
          <w:rFonts w:eastAsia="Arial" w:cs="Arial"/>
          <w:highlight w:val="white"/>
          <w:lang w:val="en-US"/>
        </w:rPr>
        <w:t>Acesso</w:t>
      </w:r>
      <w:proofErr w:type="spellEnd"/>
      <w:r w:rsidRPr="00E96C2C">
        <w:rPr>
          <w:rFonts w:eastAsia="Arial" w:cs="Arial"/>
          <w:highlight w:val="white"/>
          <w:lang w:val="en-US"/>
        </w:rPr>
        <w:t xml:space="preserve"> </w:t>
      </w:r>
      <w:proofErr w:type="spellStart"/>
      <w:r w:rsidRPr="00E96C2C">
        <w:rPr>
          <w:rFonts w:eastAsia="Arial" w:cs="Arial"/>
          <w:highlight w:val="white"/>
          <w:lang w:val="en-US"/>
        </w:rPr>
        <w:t>em</w:t>
      </w:r>
      <w:proofErr w:type="spellEnd"/>
      <w:r w:rsidRPr="00E96C2C">
        <w:rPr>
          <w:rFonts w:eastAsia="Arial" w:cs="Arial"/>
          <w:highlight w:val="white"/>
          <w:lang w:val="en-US"/>
        </w:rPr>
        <w:t>: 26 out. 2022. </w:t>
      </w:r>
    </w:p>
    <w:p w14:paraId="6F69D402" w14:textId="77777777" w:rsidR="00BA6422" w:rsidRPr="00BC6FE8" w:rsidRDefault="00BA6422" w:rsidP="00AD365C">
      <w:pPr>
        <w:spacing w:before="240"/>
        <w:rPr>
          <w:rFonts w:eastAsia="Arial" w:cs="Arial"/>
          <w:highlight w:val="white"/>
        </w:rPr>
      </w:pPr>
      <w:r w:rsidRPr="00E96C2C">
        <w:rPr>
          <w:rFonts w:eastAsia="Arial" w:cs="Arial"/>
          <w:highlight w:val="white"/>
          <w:lang w:val="en-US"/>
        </w:rPr>
        <w:lastRenderedPageBreak/>
        <w:t xml:space="preserve">CHAUHANA, S.; KUMAR. M. Analyze </w:t>
      </w:r>
      <w:proofErr w:type="gramStart"/>
      <w:r w:rsidRPr="00E96C2C">
        <w:rPr>
          <w:rFonts w:eastAsia="Arial" w:cs="Arial"/>
          <w:highlight w:val="white"/>
          <w:lang w:val="en-US"/>
        </w:rPr>
        <w:t>The</w:t>
      </w:r>
      <w:proofErr w:type="gramEnd"/>
      <w:r w:rsidRPr="00E96C2C">
        <w:rPr>
          <w:rFonts w:eastAsia="Arial" w:cs="Arial"/>
          <w:highlight w:val="white"/>
          <w:lang w:val="en-US"/>
        </w:rPr>
        <w:t xml:space="preserve"> Role of User Generated Content (UGC) In Shaping Tourists Decisions Makin.  </w:t>
      </w:r>
      <w:r w:rsidRPr="00BC6FE8">
        <w:rPr>
          <w:rFonts w:eastAsia="Arial" w:cs="Arial"/>
          <w:highlight w:val="white"/>
        </w:rPr>
        <w:t xml:space="preserve">EUROPEAN CHEMICAL BULLETIN. 12(10), 5467-5479, 2023. Disponível em: </w:t>
      </w:r>
      <w:r>
        <w:fldChar w:fldCharType="begin"/>
      </w:r>
      <w:r>
        <w:instrText>HYPERLINK "https://www.eurchembull.com/uploads/paper/0312b4e0592b302cb82bad265cb8c705.pdf"</w:instrText>
      </w:r>
      <w:r>
        <w:fldChar w:fldCharType="separate"/>
      </w:r>
      <w:r w:rsidRPr="00BC6FE8">
        <w:rPr>
          <w:rStyle w:val="Hyperlink"/>
          <w:rFonts w:eastAsia="Arial" w:cs="Arial"/>
        </w:rPr>
        <w:t>https://www.eurchembull.com/uploads/paper/0312b4e0592b302cb82bad265cb8c705.pdf</w:t>
      </w:r>
      <w:r>
        <w:rPr>
          <w:rStyle w:val="Hyperlink"/>
          <w:rFonts w:eastAsia="Arial" w:cs="Arial"/>
        </w:rPr>
        <w:fldChar w:fldCharType="end"/>
      </w:r>
      <w:r w:rsidRPr="00BC6FE8">
        <w:rPr>
          <w:rFonts w:eastAsia="Arial" w:cs="Arial"/>
        </w:rPr>
        <w:t>. Acesso em: 11 ago. 2023.</w:t>
      </w:r>
    </w:p>
    <w:p w14:paraId="38827B03" w14:textId="380486FA" w:rsidR="00BA6422" w:rsidRPr="00E96C2C" w:rsidRDefault="00BA6422" w:rsidP="00AD365C">
      <w:pPr>
        <w:autoSpaceDE w:val="0"/>
        <w:autoSpaceDN w:val="0"/>
        <w:adjustRightInd w:val="0"/>
        <w:spacing w:before="240"/>
        <w:rPr>
          <w:rFonts w:eastAsia="Arial" w:cs="Arial"/>
          <w:highlight w:val="white"/>
          <w:lang w:val="en-US"/>
        </w:rPr>
      </w:pPr>
      <w:r w:rsidRPr="00E96C2C">
        <w:rPr>
          <w:rFonts w:eastAsia="Arial" w:cs="Arial"/>
          <w:highlight w:val="white"/>
          <w:lang w:val="en-US"/>
        </w:rPr>
        <w:t xml:space="preserve">CHIANG, C. T. Developing an eMarketing model for tourism and hospitality: a keyword analysis. </w:t>
      </w:r>
      <w:r w:rsidRPr="00E96C2C">
        <w:rPr>
          <w:rFonts w:eastAsia="Arial" w:cs="Arial"/>
          <w:i/>
          <w:iCs/>
          <w:highlight w:val="white"/>
          <w:lang w:val="en-US"/>
        </w:rPr>
        <w:t>International Journal of Contemporary Hospitality Management</w:t>
      </w:r>
      <w:r w:rsidRPr="00E96C2C">
        <w:rPr>
          <w:rFonts w:eastAsia="Arial" w:cs="Arial"/>
          <w:highlight w:val="white"/>
          <w:lang w:val="en-US"/>
        </w:rPr>
        <w:t xml:space="preserve">. Vol. 32, nº 10, pp. 3091-3114, 2020.  </w:t>
      </w:r>
      <w:r w:rsidRPr="00E96C2C">
        <w:rPr>
          <w:rStyle w:val="Hyperlink"/>
          <w:rFonts w:cs="Arial"/>
          <w:lang w:val="en-US"/>
        </w:rPr>
        <w:t>https://doi.org/10.1108/IJCHM-03-2020-0230</w:t>
      </w:r>
    </w:p>
    <w:p w14:paraId="6103BB24" w14:textId="51130F18" w:rsidR="00BA6422" w:rsidRPr="00BC6FE8" w:rsidRDefault="00BA6422" w:rsidP="00AD365C">
      <w:pPr>
        <w:spacing w:before="240"/>
        <w:rPr>
          <w:rFonts w:eastAsia="Arial" w:cs="Arial"/>
          <w:highlight w:val="white"/>
        </w:rPr>
      </w:pPr>
      <w:r w:rsidRPr="00BC6FE8">
        <w:rPr>
          <w:rFonts w:eastAsia="Arial" w:cs="Arial"/>
          <w:b/>
          <w:highlight w:val="white"/>
        </w:rPr>
        <w:t>Dados da Pesquisa Nacional por Amostra de Domicílios (PNAD)</w:t>
      </w:r>
      <w:r w:rsidRPr="00BC6FE8">
        <w:rPr>
          <w:rFonts w:eastAsia="Arial" w:cs="Arial"/>
          <w:highlight w:val="white"/>
        </w:rPr>
        <w:t xml:space="preserve">. Disponível em: </w:t>
      </w:r>
      <w:r w:rsidRPr="00BC6FE8">
        <w:rPr>
          <w:rStyle w:val="Hyperlink"/>
          <w:rFonts w:cs="Arial"/>
        </w:rPr>
        <w:t>https://www.gov.br/casacivil/pt-br/assuntos/noticias/2022/setembro/90-dos-lares-brasileiros-ja-tem-acesso-a-internet-no-brasil-aponta-pesquisa. 2022</w:t>
      </w:r>
      <w:r w:rsidRPr="00BC6FE8">
        <w:rPr>
          <w:rFonts w:eastAsia="Arial" w:cs="Arial"/>
          <w:highlight w:val="white"/>
        </w:rPr>
        <w:t>. Acesso em: 02 nov. 2022.</w:t>
      </w:r>
    </w:p>
    <w:p w14:paraId="1977582D" w14:textId="6336FA3C" w:rsidR="00BA6422" w:rsidRPr="00AD365C" w:rsidRDefault="00BA6422" w:rsidP="00AD365C">
      <w:pPr>
        <w:spacing w:before="240"/>
        <w:rPr>
          <w:rFonts w:eastAsia="Arial" w:cs="Arial"/>
          <w:highlight w:val="white"/>
        </w:rPr>
      </w:pPr>
      <w:r w:rsidRPr="00BC6FE8">
        <w:rPr>
          <w:rFonts w:eastAsia="Arial" w:cs="Arial"/>
          <w:highlight w:val="white"/>
        </w:rPr>
        <w:t xml:space="preserve">DAVIES, C. A. </w:t>
      </w:r>
      <w:r w:rsidRPr="00BC6FE8">
        <w:rPr>
          <w:rFonts w:eastAsia="Arial" w:cs="Arial"/>
          <w:b/>
          <w:highlight w:val="white"/>
        </w:rPr>
        <w:t>Cargos em hotelaria</w:t>
      </w:r>
      <w:r w:rsidRPr="00BC6FE8">
        <w:rPr>
          <w:rFonts w:eastAsia="Arial" w:cs="Arial"/>
          <w:highlight w:val="white"/>
        </w:rPr>
        <w:t>. 4 ed. Caxias do Sul, RS: Educs, 2010.</w:t>
      </w:r>
    </w:p>
    <w:p w14:paraId="47FABF6A" w14:textId="143BC734" w:rsidR="00BA6422" w:rsidRPr="00BC6FE8" w:rsidRDefault="00BA6422" w:rsidP="00AD365C">
      <w:pPr>
        <w:pBdr>
          <w:top w:val="nil"/>
          <w:left w:val="nil"/>
          <w:bottom w:val="nil"/>
          <w:right w:val="nil"/>
          <w:between w:val="nil"/>
        </w:pBdr>
        <w:spacing w:before="240"/>
        <w:rPr>
          <w:rFonts w:eastAsia="Arial" w:cs="Arial"/>
          <w:highlight w:val="white"/>
        </w:rPr>
      </w:pPr>
      <w:r w:rsidRPr="00BC6FE8">
        <w:rPr>
          <w:rFonts w:eastAsia="Arial" w:cs="Arial"/>
          <w:highlight w:val="white"/>
        </w:rPr>
        <w:t xml:space="preserve">MOREIRA, D. </w:t>
      </w:r>
      <w:r w:rsidRPr="00BC6FE8">
        <w:rPr>
          <w:rFonts w:eastAsia="Arial" w:cs="Arial"/>
          <w:bCs/>
          <w:highlight w:val="white"/>
        </w:rPr>
        <w:t>O que é um startup?</w:t>
      </w:r>
      <w:r w:rsidRPr="00BC6FE8">
        <w:rPr>
          <w:rFonts w:eastAsia="Arial" w:cs="Arial"/>
          <w:highlight w:val="white"/>
        </w:rPr>
        <w:t xml:space="preserve"> </w:t>
      </w:r>
      <w:r w:rsidRPr="00BC6FE8">
        <w:rPr>
          <w:rFonts w:eastAsia="Arial" w:cs="Arial"/>
          <w:b/>
          <w:bCs/>
          <w:highlight w:val="white"/>
        </w:rPr>
        <w:t>Revista Exame</w:t>
      </w:r>
      <w:r w:rsidRPr="00BC6FE8">
        <w:rPr>
          <w:rFonts w:eastAsia="Arial" w:cs="Arial"/>
          <w:highlight w:val="white"/>
        </w:rPr>
        <w:t>.  (2018). Disponível em:</w:t>
      </w:r>
      <w:r w:rsidRPr="00BC6FE8">
        <w:t xml:space="preserve"> </w:t>
      </w:r>
      <w:r w:rsidRPr="00BC6FE8">
        <w:rPr>
          <w:rStyle w:val="Hyperlink"/>
          <w:rFonts w:cs="Arial"/>
        </w:rPr>
        <w:t>https://exame.com/pme/o-que-e-uma-startup/</w:t>
      </w:r>
      <w:r w:rsidRPr="00BC6FE8">
        <w:rPr>
          <w:rFonts w:eastAsia="Arial" w:cs="Arial"/>
          <w:highlight w:val="white"/>
        </w:rPr>
        <w:t>. Acesso em: 17 nov. 2022.</w:t>
      </w:r>
    </w:p>
    <w:p w14:paraId="038E1226" w14:textId="1007BF1F"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highlight w:val="white"/>
        </w:rPr>
        <w:t>FREITAS, Paulo Vitor Nascimento de; SILVEIRA, José Augusto Ribeiro da; CASTRO, Alexandre Augusto Bezerra da Cunha. Qualidade em serviços de transporte público urbano: uma contribuição teórica. </w:t>
      </w:r>
      <w:r w:rsidRPr="00BC6FE8">
        <w:rPr>
          <w:rFonts w:eastAsia="Arial" w:cs="Arial"/>
          <w:b/>
          <w:highlight w:val="white"/>
        </w:rPr>
        <w:t>Revista Nacional de Gerenciamento de Cidades</w:t>
      </w:r>
      <w:r w:rsidRPr="00BC6FE8">
        <w:rPr>
          <w:rFonts w:eastAsia="Arial" w:cs="Arial"/>
          <w:highlight w:val="white"/>
        </w:rPr>
        <w:t xml:space="preserve">, v. 3, ed. 15, 2015. Disponível em: </w:t>
      </w:r>
      <w:r w:rsidRPr="00BC6FE8">
        <w:rPr>
          <w:rStyle w:val="Hyperlink"/>
          <w:rFonts w:cs="Arial"/>
        </w:rPr>
        <w:t>https://www.amigosdanatureza.org.br/publicacoes/index.php/gerenciamento_de_cidades/article/view/1033/1057</w:t>
      </w:r>
      <w:r w:rsidRPr="00BC6FE8">
        <w:rPr>
          <w:rFonts w:eastAsia="Arial" w:cs="Arial"/>
          <w:highlight w:val="white"/>
        </w:rPr>
        <w:t>. Acesso em: 28 out. 2022.</w:t>
      </w:r>
    </w:p>
    <w:p w14:paraId="6CBCF758" w14:textId="5896198E" w:rsidR="00BA6422" w:rsidRPr="00E96C2C" w:rsidRDefault="00BA6422" w:rsidP="00AD365C">
      <w:pPr>
        <w:pBdr>
          <w:top w:val="nil"/>
          <w:left w:val="nil"/>
          <w:bottom w:val="nil"/>
          <w:right w:val="nil"/>
          <w:between w:val="nil"/>
        </w:pBdr>
        <w:spacing w:before="240"/>
        <w:rPr>
          <w:rFonts w:eastAsia="Arial" w:cs="Arial"/>
          <w:lang w:val="en-US"/>
        </w:rPr>
      </w:pPr>
      <w:r w:rsidRPr="00BC6FE8">
        <w:rPr>
          <w:rFonts w:eastAsia="Arial" w:cs="Arial"/>
        </w:rPr>
        <w:t xml:space="preserve">FABRI, Glauber Gabriel. Gurus da Qualidade: William Edwards Deming. </w:t>
      </w:r>
      <w:r w:rsidRPr="00BC6FE8">
        <w:rPr>
          <w:rFonts w:eastAsia="Arial" w:cs="Arial"/>
          <w:i/>
        </w:rPr>
        <w:t>In</w:t>
      </w:r>
      <w:r w:rsidRPr="00BC6FE8">
        <w:rPr>
          <w:rFonts w:eastAsia="Arial" w:cs="Arial"/>
        </w:rPr>
        <w:t>:</w:t>
      </w:r>
      <w:r w:rsidRPr="00BC6FE8">
        <w:rPr>
          <w:rFonts w:eastAsia="Arial" w:cs="Arial"/>
          <w:b/>
        </w:rPr>
        <w:t xml:space="preserve"> 6 Gurus da Qualidade que revolucionaram a história! </w:t>
      </w:r>
      <w:r w:rsidRPr="00BC6FE8">
        <w:rPr>
          <w:rFonts w:eastAsia="Arial" w:cs="Arial"/>
        </w:rPr>
        <w:t xml:space="preserve">2019. Disponível em: </w:t>
      </w:r>
      <w:r w:rsidRPr="00BC6FE8">
        <w:rPr>
          <w:rStyle w:val="Hyperlink"/>
          <w:rFonts w:cs="Arial"/>
        </w:rPr>
        <w:t>https://blogdaqualidade.com.br/gurus-da-qualidade-william-edwards-deming/</w:t>
      </w:r>
      <w:r w:rsidRPr="00BC6FE8">
        <w:rPr>
          <w:rFonts w:eastAsia="Arial" w:cs="Arial"/>
        </w:rPr>
        <w:t xml:space="preserve">. </w:t>
      </w:r>
      <w:proofErr w:type="spellStart"/>
      <w:r w:rsidRPr="00E96C2C">
        <w:rPr>
          <w:rFonts w:eastAsia="Arial" w:cs="Arial"/>
          <w:lang w:val="en-US"/>
        </w:rPr>
        <w:t>Acesso</w:t>
      </w:r>
      <w:proofErr w:type="spellEnd"/>
      <w:r w:rsidRPr="00E96C2C">
        <w:rPr>
          <w:rFonts w:eastAsia="Arial" w:cs="Arial"/>
          <w:lang w:val="en-US"/>
        </w:rPr>
        <w:t xml:space="preserve"> </w:t>
      </w:r>
      <w:proofErr w:type="spellStart"/>
      <w:r w:rsidRPr="00E96C2C">
        <w:rPr>
          <w:rFonts w:eastAsia="Arial" w:cs="Arial"/>
          <w:lang w:val="en-US"/>
        </w:rPr>
        <w:t>em</w:t>
      </w:r>
      <w:proofErr w:type="spellEnd"/>
      <w:r w:rsidRPr="00E96C2C">
        <w:rPr>
          <w:rFonts w:eastAsia="Arial" w:cs="Arial"/>
          <w:lang w:val="en-US"/>
        </w:rPr>
        <w:t xml:space="preserve">: 2 </w:t>
      </w:r>
      <w:proofErr w:type="spellStart"/>
      <w:r w:rsidRPr="00E96C2C">
        <w:rPr>
          <w:rFonts w:eastAsia="Arial" w:cs="Arial"/>
          <w:lang w:val="en-US"/>
        </w:rPr>
        <w:t>jul.</w:t>
      </w:r>
      <w:proofErr w:type="spellEnd"/>
      <w:r w:rsidRPr="00E96C2C">
        <w:rPr>
          <w:rFonts w:eastAsia="Arial" w:cs="Arial"/>
          <w:lang w:val="en-US"/>
        </w:rPr>
        <w:t xml:space="preserve"> 2022.</w:t>
      </w:r>
    </w:p>
    <w:p w14:paraId="3168677E" w14:textId="5B24978B" w:rsidR="00BA6422" w:rsidRPr="00BC6FE8" w:rsidRDefault="00BA6422" w:rsidP="00AD365C">
      <w:pPr>
        <w:spacing w:before="240"/>
        <w:rPr>
          <w:rFonts w:eastAsia="Arial" w:cs="Arial"/>
        </w:rPr>
      </w:pPr>
      <w:r w:rsidRPr="00E96C2C">
        <w:rPr>
          <w:rFonts w:eastAsia="Arial" w:cs="Arial"/>
          <w:lang w:val="en-US"/>
        </w:rPr>
        <w:t xml:space="preserve">GÂRDAN, I.P.; MAURI, A.; DUMITRU, I.; GÂRDAN, D.A.; MAICAN, S.S.; MOISE, D. User-Generated Multimedia Content Impact on the Destination Choice: Five Dimensions of Consumer Experience. </w:t>
      </w:r>
      <w:r w:rsidRPr="00BC6FE8">
        <w:rPr>
          <w:rFonts w:eastAsia="Arial" w:cs="Arial"/>
          <w:b/>
        </w:rPr>
        <w:t>Electronics</w:t>
      </w:r>
      <w:r w:rsidRPr="00BC6FE8">
        <w:rPr>
          <w:rFonts w:eastAsia="Arial" w:cs="Arial"/>
        </w:rPr>
        <w:t xml:space="preserve">, 11, 2570, 2022. DOI: </w:t>
      </w:r>
      <w:r w:rsidRPr="00BC6FE8">
        <w:rPr>
          <w:rStyle w:val="Hyperlink"/>
          <w:rFonts w:cs="Arial"/>
        </w:rPr>
        <w:t>https://doi.org/10.3390/electronics11162570</w:t>
      </w:r>
      <w:r w:rsidRPr="00BC6FE8">
        <w:rPr>
          <w:rFonts w:eastAsia="Arial" w:cs="Arial"/>
        </w:rPr>
        <w:t xml:space="preserve">. Disponível em: </w:t>
      </w:r>
      <w:r w:rsidRPr="00BC6FE8">
        <w:rPr>
          <w:rStyle w:val="Hyperlink"/>
          <w:rFonts w:cs="Arial"/>
        </w:rPr>
        <w:t>https://www.mdpi.com/2079-9292/11/16/2570/pdf</w:t>
      </w:r>
      <w:r w:rsidRPr="00BC6FE8">
        <w:rPr>
          <w:rFonts w:eastAsia="Arial" w:cs="Arial"/>
        </w:rPr>
        <w:t>. Acesso em: 05 nov. 2022</w:t>
      </w:r>
    </w:p>
    <w:p w14:paraId="615A8C66" w14:textId="25D69015" w:rsidR="00BA6422" w:rsidRPr="00E96C2C" w:rsidRDefault="00BA6422" w:rsidP="00AD365C">
      <w:pPr>
        <w:pBdr>
          <w:top w:val="nil"/>
          <w:left w:val="nil"/>
          <w:bottom w:val="nil"/>
          <w:right w:val="nil"/>
          <w:between w:val="nil"/>
        </w:pBdr>
        <w:spacing w:before="240"/>
        <w:rPr>
          <w:rFonts w:eastAsia="Arial" w:cs="Arial"/>
          <w:lang w:val="en-US"/>
        </w:rPr>
      </w:pPr>
      <w:r w:rsidRPr="00BC6FE8">
        <w:rPr>
          <w:rFonts w:eastAsia="Arial" w:cs="Arial"/>
          <w:highlight w:val="white"/>
        </w:rPr>
        <w:t xml:space="preserve">GUIMARÃES, André Sathler; BORGES, Marta Poggi. </w:t>
      </w:r>
      <w:r w:rsidRPr="00BC6FE8">
        <w:rPr>
          <w:rFonts w:eastAsia="Arial" w:cs="Arial"/>
          <w:b/>
          <w:highlight w:val="white"/>
        </w:rPr>
        <w:t>E-TURISMO</w:t>
      </w:r>
      <w:r w:rsidRPr="00BC6FE8">
        <w:rPr>
          <w:rFonts w:eastAsia="Arial" w:cs="Arial"/>
          <w:highlight w:val="white"/>
        </w:rPr>
        <w:t xml:space="preserve">. </w:t>
      </w:r>
      <w:r w:rsidRPr="00E96C2C">
        <w:rPr>
          <w:rFonts w:eastAsia="Arial" w:cs="Arial"/>
          <w:highlight w:val="white"/>
          <w:lang w:val="en-US"/>
        </w:rPr>
        <w:t>Cengage, 2008.</w:t>
      </w:r>
    </w:p>
    <w:p w14:paraId="76888A24" w14:textId="264F10FB" w:rsidR="00BA6422" w:rsidRPr="00BC6FE8" w:rsidRDefault="00BA6422" w:rsidP="00AD365C">
      <w:pPr>
        <w:spacing w:before="240"/>
        <w:rPr>
          <w:rFonts w:eastAsia="Arial" w:cs="Arial"/>
        </w:rPr>
      </w:pPr>
      <w:r w:rsidRPr="00E96C2C">
        <w:rPr>
          <w:rFonts w:eastAsia="Arial" w:cs="Arial"/>
          <w:lang w:val="en-US"/>
        </w:rPr>
        <w:t xml:space="preserve">KRUMM, J., DAVIES, N.; NARAYANASWANI, C. </w:t>
      </w:r>
      <w:r w:rsidRPr="00E96C2C">
        <w:rPr>
          <w:rFonts w:eastAsia="Arial" w:cs="Arial"/>
          <w:bCs/>
          <w:lang w:val="en-US"/>
        </w:rPr>
        <w:t>User-generated content</w:t>
      </w:r>
      <w:r w:rsidRPr="00E96C2C">
        <w:rPr>
          <w:rFonts w:eastAsia="Arial" w:cs="Arial"/>
          <w:lang w:val="en-US"/>
        </w:rPr>
        <w:t xml:space="preserve">. </w:t>
      </w:r>
      <w:r w:rsidRPr="00BC6FE8">
        <w:rPr>
          <w:rFonts w:eastAsia="Arial" w:cs="Arial"/>
          <w:b/>
          <w:bCs/>
        </w:rPr>
        <w:t>IEEE Pervasive Computing</w:t>
      </w:r>
      <w:r w:rsidRPr="00BC6FE8">
        <w:rPr>
          <w:rFonts w:eastAsia="Arial" w:cs="Arial"/>
        </w:rPr>
        <w:t xml:space="preserve">, 7 (4), 10-11, 2008. DOI: 10.1109/MPRV.2008.85. Disponível em: </w:t>
      </w:r>
      <w:r w:rsidRPr="00BC6FE8">
        <w:rPr>
          <w:rStyle w:val="Hyperlink"/>
          <w:rFonts w:cs="Arial"/>
        </w:rPr>
        <w:t>https://ieeexplore.ieee.org/stamp/stamp.jsp?tp=&amp;arnumber=4653465</w:t>
      </w:r>
      <w:r w:rsidRPr="00BC6FE8">
        <w:rPr>
          <w:rFonts w:eastAsia="Arial" w:cs="Arial"/>
        </w:rPr>
        <w:t>. Acesso em: 15 nov. 2022.</w:t>
      </w:r>
    </w:p>
    <w:p w14:paraId="6F2880E9" w14:textId="422821FB" w:rsidR="00BA6422" w:rsidRPr="00BC6FE8" w:rsidRDefault="00BA6422" w:rsidP="00AD365C">
      <w:pPr>
        <w:pBdr>
          <w:top w:val="nil"/>
          <w:left w:val="nil"/>
          <w:bottom w:val="nil"/>
          <w:right w:val="nil"/>
          <w:between w:val="nil"/>
        </w:pBdr>
        <w:spacing w:before="240"/>
        <w:rPr>
          <w:rFonts w:eastAsia="Arial" w:cs="Arial"/>
          <w:highlight w:val="white"/>
        </w:rPr>
      </w:pPr>
      <w:r w:rsidRPr="00BC6FE8">
        <w:rPr>
          <w:rFonts w:eastAsia="Arial" w:cs="Arial"/>
          <w:highlight w:val="white"/>
        </w:rPr>
        <w:t xml:space="preserve">LIMA, J. A. L.; MENDES-FILHO, L. </w:t>
      </w:r>
      <w:r w:rsidRPr="00BC6FE8">
        <w:rPr>
          <w:rFonts w:eastAsia="Arial" w:cs="Arial"/>
          <w:bCs/>
          <w:highlight w:val="white"/>
        </w:rPr>
        <w:t>Conteúdo gerado pelo usuário na internet: principais conceitos e estudos bibliográficos no turismo.</w:t>
      </w:r>
      <w:r w:rsidRPr="00BC6FE8">
        <w:rPr>
          <w:rFonts w:eastAsia="Arial" w:cs="Arial"/>
          <w:highlight w:val="white"/>
        </w:rPr>
        <w:t xml:space="preserve"> </w:t>
      </w:r>
      <w:r w:rsidRPr="00AD365C">
        <w:rPr>
          <w:rFonts w:eastAsia="Arial" w:cs="Arial"/>
          <w:b/>
          <w:bCs/>
          <w:highlight w:val="white"/>
        </w:rPr>
        <w:t>Anais</w:t>
      </w:r>
      <w:r w:rsidR="00AD365C">
        <w:rPr>
          <w:rFonts w:eastAsia="Arial" w:cs="Arial"/>
          <w:b/>
          <w:bCs/>
          <w:highlight w:val="white"/>
        </w:rPr>
        <w:t xml:space="preserve">... </w:t>
      </w:r>
      <w:r w:rsidRPr="00AD365C">
        <w:rPr>
          <w:rFonts w:eastAsia="Arial" w:cs="Arial"/>
          <w:highlight w:val="white"/>
        </w:rPr>
        <w:t>Seminário do Centro de Ciências Sociais Aplicadas (CCSA) da Universidade Federal do Rio Grande do Norte (UFRN),</w:t>
      </w:r>
      <w:r w:rsidRPr="00BC6FE8">
        <w:rPr>
          <w:rFonts w:eastAsia="Arial" w:cs="Arial"/>
          <w:highlight w:val="white"/>
        </w:rPr>
        <w:t xml:space="preserve"> 2015.</w:t>
      </w:r>
    </w:p>
    <w:p w14:paraId="5039327F" w14:textId="77777777" w:rsidR="00BA6422" w:rsidRPr="00BC6FE8" w:rsidRDefault="00BA6422" w:rsidP="00AD365C">
      <w:pPr>
        <w:pBdr>
          <w:top w:val="nil"/>
          <w:left w:val="nil"/>
          <w:bottom w:val="nil"/>
          <w:right w:val="nil"/>
          <w:between w:val="nil"/>
        </w:pBdr>
        <w:spacing w:before="240"/>
        <w:rPr>
          <w:rFonts w:eastAsia="Arial" w:cs="Arial"/>
          <w:highlight w:val="white"/>
        </w:rPr>
      </w:pPr>
      <w:r w:rsidRPr="00BC6FE8">
        <w:rPr>
          <w:rFonts w:eastAsia="Arial" w:cs="Arial"/>
        </w:rPr>
        <w:lastRenderedPageBreak/>
        <w:t xml:space="preserve">LIMBERGER, P. F.; MEIRA, J. V. S.; AÑAÑA, E. S.; SOHN, A. P. A Qualidade dos serviços na hotelaria: um estudo com base nas on-line travel reviews (OTRS). </w:t>
      </w:r>
      <w:r w:rsidRPr="00BC6FE8">
        <w:rPr>
          <w:rFonts w:eastAsia="Arial" w:cs="Arial"/>
          <w:b/>
        </w:rPr>
        <w:t>Revista Turismo – Visão e Ação – Eletrônic</w:t>
      </w:r>
      <w:r w:rsidRPr="00BC6FE8">
        <w:rPr>
          <w:rFonts w:eastAsia="Arial" w:cs="Arial"/>
          <w:b/>
          <w:bCs/>
        </w:rPr>
        <w:t>a</w:t>
      </w:r>
      <w:r w:rsidRPr="00BC6FE8">
        <w:rPr>
          <w:rFonts w:eastAsia="Arial" w:cs="Arial"/>
        </w:rPr>
        <w:t xml:space="preserve">,  </w:t>
      </w:r>
      <w:hyperlink r:id="rId9">
        <w:r w:rsidRPr="00BC6FE8">
          <w:rPr>
            <w:rFonts w:eastAsia="Arial" w:cs="Arial"/>
          </w:rPr>
          <w:t>v. 18, n. 3</w:t>
        </w:r>
      </w:hyperlink>
      <w:r w:rsidRPr="00BC6FE8">
        <w:rPr>
          <w:rFonts w:eastAsia="Arial" w:cs="Arial"/>
        </w:rPr>
        <w:t xml:space="preserve">, 2016. Disponível em: </w:t>
      </w:r>
      <w:r>
        <w:fldChar w:fldCharType="begin"/>
      </w:r>
      <w:r>
        <w:instrText>HYPERLINK "https://periodicos.univali.br/index.php/rtva/article/view/9203"</w:instrText>
      </w:r>
      <w:r>
        <w:fldChar w:fldCharType="separate"/>
      </w:r>
      <w:r w:rsidRPr="00BC6FE8">
        <w:rPr>
          <w:rStyle w:val="Hyperlink"/>
          <w:rFonts w:eastAsia="Arial" w:cs="Arial"/>
        </w:rPr>
        <w:t>https://periodicos.univali.br/index.php/rtva/articl</w:t>
      </w:r>
      <w:r w:rsidRPr="00BC6FE8">
        <w:rPr>
          <w:rStyle w:val="Hyperlink"/>
          <w:rFonts w:eastAsia="Arial" w:cs="Arial"/>
          <w:highlight w:val="white"/>
        </w:rPr>
        <w:t>e/view/9203</w:t>
      </w:r>
      <w:r>
        <w:rPr>
          <w:rStyle w:val="Hyperlink"/>
          <w:rFonts w:eastAsia="Arial" w:cs="Arial"/>
          <w:highlight w:val="white"/>
        </w:rPr>
        <w:fldChar w:fldCharType="end"/>
      </w:r>
      <w:r w:rsidRPr="00BC6FE8">
        <w:rPr>
          <w:rFonts w:eastAsia="Arial" w:cs="Arial"/>
          <w:highlight w:val="white"/>
        </w:rPr>
        <w:t>. Acesso em: 02 nov. 2022.</w:t>
      </w:r>
    </w:p>
    <w:p w14:paraId="59F09E88" w14:textId="77777777" w:rsidR="00BA6422" w:rsidRPr="00BC6FE8" w:rsidRDefault="00BA6422" w:rsidP="00AD365C">
      <w:pPr>
        <w:pBdr>
          <w:top w:val="nil"/>
          <w:left w:val="nil"/>
          <w:bottom w:val="nil"/>
          <w:right w:val="nil"/>
          <w:between w:val="nil"/>
        </w:pBdr>
        <w:spacing w:before="240"/>
        <w:rPr>
          <w:rFonts w:cs="Arial"/>
        </w:rPr>
      </w:pPr>
      <w:r w:rsidRPr="00BC6FE8">
        <w:rPr>
          <w:rFonts w:eastAsia="Arial" w:cs="Arial"/>
        </w:rPr>
        <w:t xml:space="preserve">LORIATO, Hannah Nicchio; PELISSARI, Anderson Soncini. Atributos determinantes na decisão de compra e satisfação dos clientes: um estudo em estabelecimentos que comercializam comida de rua. </w:t>
      </w:r>
      <w:r w:rsidRPr="00BC6FE8">
        <w:rPr>
          <w:rFonts w:eastAsia="Arial" w:cs="Arial"/>
          <w:b/>
        </w:rPr>
        <w:t>Revista Brasileira de Pesquisa em Turismo</w:t>
      </w:r>
      <w:r w:rsidRPr="00BC6FE8">
        <w:rPr>
          <w:rFonts w:eastAsia="Arial" w:cs="Arial"/>
        </w:rPr>
        <w:t xml:space="preserve">, vol. 11, núm. 1, pp. 109- 132, 2017. Disponível em: </w:t>
      </w:r>
      <w:r>
        <w:fldChar w:fldCharType="begin"/>
      </w:r>
      <w:r>
        <w:instrText>HYPERLINK "https://www.redalyc.org/pdf/5041/504154163006.pdf" \h</w:instrText>
      </w:r>
      <w:r>
        <w:fldChar w:fldCharType="separate"/>
      </w:r>
      <w:r w:rsidRPr="00BC6FE8">
        <w:rPr>
          <w:rStyle w:val="Hyperlink"/>
          <w:rFonts w:cs="Arial"/>
        </w:rPr>
        <w:t>https://www.redalyc.org/pdf/5041/504154163006.pdf</w:t>
      </w:r>
      <w:r>
        <w:rPr>
          <w:rStyle w:val="Hyperlink"/>
          <w:rFonts w:cs="Arial"/>
        </w:rPr>
        <w:fldChar w:fldCharType="end"/>
      </w:r>
      <w:r w:rsidRPr="00BC6FE8">
        <w:rPr>
          <w:rStyle w:val="Hyperlink"/>
          <w:rFonts w:cs="Arial"/>
        </w:rPr>
        <w:t>.</w:t>
      </w:r>
      <w:r w:rsidRPr="00BC6FE8">
        <w:rPr>
          <w:rFonts w:eastAsia="Arial" w:cs="Arial"/>
        </w:rPr>
        <w:t xml:space="preserve"> Acesso em: 02 set. 2022.</w:t>
      </w:r>
    </w:p>
    <w:p w14:paraId="6236773E" w14:textId="77777777" w:rsidR="00BA6422" w:rsidRPr="00BC6FE8" w:rsidRDefault="00BA6422" w:rsidP="00AD365C">
      <w:pPr>
        <w:spacing w:before="240"/>
        <w:rPr>
          <w:rFonts w:eastAsia="Arial" w:cs="Arial"/>
        </w:rPr>
      </w:pPr>
      <w:r w:rsidRPr="00BC6FE8">
        <w:rPr>
          <w:rFonts w:eastAsia="Arial" w:cs="Arial"/>
        </w:rPr>
        <w:t xml:space="preserve">MANÉ, A.; FERREIRA, L. El perfil del consumidor de hostel en brasil y sus motivaciones. </w:t>
      </w:r>
      <w:r w:rsidRPr="00BC6FE8">
        <w:rPr>
          <w:rFonts w:eastAsia="Arial" w:cs="Arial"/>
          <w:b/>
        </w:rPr>
        <w:t>Estudios y Perspectivas en Turismo</w:t>
      </w:r>
      <w:r w:rsidRPr="00BC6FE8">
        <w:rPr>
          <w:rFonts w:eastAsia="Arial" w:cs="Arial"/>
        </w:rPr>
        <w:t xml:space="preserve">, 26(4),925-943, 2017. ISSN: 0327-5841. Disponível em: </w:t>
      </w:r>
      <w:r w:rsidRPr="00BC6FE8">
        <w:rPr>
          <w:rStyle w:val="Hyperlink"/>
          <w:rFonts w:cs="Arial"/>
        </w:rPr>
        <w:t>https://www.redalyc.org/articulo.oa?id=180752919009</w:t>
      </w:r>
      <w:r w:rsidRPr="00BC6FE8">
        <w:rPr>
          <w:rFonts w:eastAsia="Arial" w:cs="Arial"/>
        </w:rPr>
        <w:t>. Acesso em: 05 nov. 2022.</w:t>
      </w:r>
    </w:p>
    <w:p w14:paraId="523A2044" w14:textId="77777777" w:rsidR="00BA6422" w:rsidRPr="00E96C2C" w:rsidRDefault="00BA6422" w:rsidP="00AD365C">
      <w:pPr>
        <w:pBdr>
          <w:top w:val="nil"/>
          <w:left w:val="nil"/>
          <w:bottom w:val="nil"/>
          <w:right w:val="nil"/>
          <w:between w:val="nil"/>
        </w:pBdr>
        <w:spacing w:before="240"/>
        <w:rPr>
          <w:rFonts w:eastAsia="Arial" w:cs="Arial"/>
          <w:lang w:val="en-US"/>
        </w:rPr>
      </w:pPr>
      <w:r w:rsidRPr="00BC6FE8">
        <w:rPr>
          <w:rFonts w:eastAsia="Arial" w:cs="Arial"/>
          <w:highlight w:val="white"/>
        </w:rPr>
        <w:t xml:space="preserve">MAXIMIANO, Antônio Cesar Amaru. </w:t>
      </w:r>
      <w:r w:rsidRPr="00BC6FE8">
        <w:rPr>
          <w:rFonts w:eastAsia="Arial" w:cs="Arial"/>
          <w:b/>
          <w:highlight w:val="white"/>
        </w:rPr>
        <w:t>Introdução à Administração</w:t>
      </w:r>
      <w:r w:rsidRPr="00BC6FE8">
        <w:rPr>
          <w:rFonts w:eastAsia="Arial" w:cs="Arial"/>
          <w:highlight w:val="white"/>
        </w:rPr>
        <w:t>. São Paulo: Atlas, 2000.  Disponível em:</w:t>
      </w:r>
      <w:r w:rsidRPr="00BC6FE8">
        <w:rPr>
          <w:rFonts w:cs="Arial"/>
        </w:rPr>
        <w:t xml:space="preserve"> </w:t>
      </w:r>
      <w:hyperlink r:id="rId10">
        <w:r w:rsidRPr="00BC6FE8">
          <w:rPr>
            <w:rStyle w:val="Hyperlink"/>
            <w:rFonts w:cs="Arial"/>
          </w:rPr>
          <w:t>https://ria.ufrn.br/jspui/handle/123456789/869</w:t>
        </w:r>
      </w:hyperlink>
      <w:r w:rsidRPr="00BC6FE8">
        <w:rPr>
          <w:rFonts w:eastAsia="Arial" w:cs="Arial"/>
          <w:highlight w:val="white"/>
        </w:rPr>
        <w:t xml:space="preserve">. </w:t>
      </w:r>
      <w:proofErr w:type="spellStart"/>
      <w:r w:rsidRPr="00E96C2C">
        <w:rPr>
          <w:rFonts w:eastAsia="Arial" w:cs="Arial"/>
          <w:highlight w:val="white"/>
          <w:lang w:val="en-US"/>
        </w:rPr>
        <w:t>Acesso</w:t>
      </w:r>
      <w:proofErr w:type="spellEnd"/>
      <w:r w:rsidRPr="00E96C2C">
        <w:rPr>
          <w:rFonts w:eastAsia="Arial" w:cs="Arial"/>
          <w:highlight w:val="white"/>
          <w:lang w:val="en-US"/>
        </w:rPr>
        <w:t xml:space="preserve"> </w:t>
      </w:r>
      <w:proofErr w:type="spellStart"/>
      <w:r w:rsidRPr="00E96C2C">
        <w:rPr>
          <w:rFonts w:eastAsia="Arial" w:cs="Arial"/>
          <w:highlight w:val="white"/>
          <w:lang w:val="en-US"/>
        </w:rPr>
        <w:t>em</w:t>
      </w:r>
      <w:proofErr w:type="spellEnd"/>
      <w:r w:rsidRPr="00E96C2C">
        <w:rPr>
          <w:rFonts w:eastAsia="Arial" w:cs="Arial"/>
          <w:highlight w:val="white"/>
          <w:lang w:val="en-US"/>
        </w:rPr>
        <w:t>: 03 set. 2022.</w:t>
      </w:r>
    </w:p>
    <w:p w14:paraId="0A29D1C7" w14:textId="77777777" w:rsidR="00BA6422" w:rsidRPr="00BC6FE8" w:rsidRDefault="00BA6422" w:rsidP="00AD365C">
      <w:pPr>
        <w:spacing w:before="240"/>
        <w:rPr>
          <w:rFonts w:eastAsia="Arial" w:cs="Arial"/>
        </w:rPr>
      </w:pPr>
      <w:r w:rsidRPr="00E96C2C">
        <w:rPr>
          <w:rFonts w:eastAsia="Arial" w:cs="Arial"/>
          <w:lang w:val="en-US"/>
        </w:rPr>
        <w:t xml:space="preserve">MENDES-FILHO, Luiz; MILLS, Annette M.; TAN, Felix B.; MILNE, Simon. Empowering the traveler: an examination of the impact of user-generated content on travel planning. </w:t>
      </w:r>
      <w:r w:rsidRPr="00E96C2C">
        <w:rPr>
          <w:rFonts w:eastAsia="Arial" w:cs="Arial"/>
          <w:b/>
          <w:lang w:val="en-US"/>
        </w:rPr>
        <w:t>Journal of Travel &amp; Tourism Marketing</w:t>
      </w:r>
      <w:r w:rsidRPr="00E96C2C">
        <w:rPr>
          <w:rFonts w:eastAsia="Arial" w:cs="Arial"/>
          <w:lang w:val="en-US"/>
        </w:rPr>
        <w:t xml:space="preserve">, 35:4, 425-436, 2018. </w:t>
      </w:r>
      <w:proofErr w:type="spellStart"/>
      <w:r w:rsidRPr="00E96C2C">
        <w:rPr>
          <w:rFonts w:eastAsia="Arial" w:cs="Arial"/>
          <w:lang w:val="en-US"/>
        </w:rPr>
        <w:t>Disponível</w:t>
      </w:r>
      <w:proofErr w:type="spellEnd"/>
      <w:r w:rsidRPr="00E96C2C">
        <w:rPr>
          <w:rFonts w:eastAsia="Arial" w:cs="Arial"/>
          <w:lang w:val="en-US"/>
        </w:rPr>
        <w:t xml:space="preserve"> </w:t>
      </w:r>
      <w:proofErr w:type="spellStart"/>
      <w:r w:rsidRPr="00E96C2C">
        <w:rPr>
          <w:rFonts w:eastAsia="Arial" w:cs="Arial"/>
          <w:lang w:val="en-US"/>
        </w:rPr>
        <w:t>em</w:t>
      </w:r>
      <w:proofErr w:type="spellEnd"/>
      <w:r w:rsidRPr="00E96C2C">
        <w:rPr>
          <w:rFonts w:eastAsia="Arial" w:cs="Arial"/>
          <w:lang w:val="en-US"/>
        </w:rPr>
        <w:t xml:space="preserve">: </w:t>
      </w:r>
      <w:hyperlink r:id="rId11">
        <w:r w:rsidRPr="00E96C2C">
          <w:rPr>
            <w:rStyle w:val="Hyperlink"/>
            <w:rFonts w:cs="Arial"/>
            <w:lang w:val="en-US"/>
          </w:rPr>
          <w:t>https://doi.org/10.1080/10548408.2017.1358237</w:t>
        </w:r>
      </w:hyperlink>
      <w:r w:rsidRPr="00E96C2C">
        <w:rPr>
          <w:rFonts w:eastAsia="Arial" w:cs="Arial"/>
          <w:lang w:val="en-US"/>
        </w:rPr>
        <w:t xml:space="preserve">. </w:t>
      </w:r>
      <w:r w:rsidRPr="00BC6FE8">
        <w:rPr>
          <w:rFonts w:eastAsia="Arial" w:cs="Arial"/>
        </w:rPr>
        <w:t>Acesso em: 08 out. 2022.</w:t>
      </w:r>
    </w:p>
    <w:p w14:paraId="2E055F40" w14:textId="77777777" w:rsidR="00BA6422" w:rsidRPr="00E96C2C" w:rsidRDefault="00BA6422" w:rsidP="00AD365C">
      <w:pPr>
        <w:spacing w:before="240"/>
        <w:rPr>
          <w:rFonts w:eastAsia="Arial" w:cs="Arial"/>
          <w:lang w:val="en-US"/>
        </w:rPr>
      </w:pPr>
      <w:r w:rsidRPr="00BC6FE8">
        <w:rPr>
          <w:rFonts w:ascii="Helvetica" w:hAnsi="Helvetica" w:cs="Helvetica"/>
          <w:shd w:val="clear" w:color="auto" w:fill="FFFFFF"/>
        </w:rPr>
        <w:t>MENDES FILHO, Luiz Augusto Machado; CARVALHO, Manuela Santos Dantas de. </w:t>
      </w:r>
      <w:r w:rsidRPr="00BC6FE8">
        <w:rPr>
          <w:rFonts w:eastAsia="Arial" w:cs="Arial"/>
        </w:rPr>
        <w:t xml:space="preserve">Factores que influyen en el uso del contenido generado por el usuario en internet: Un estudio preliminar con viajeros brasileños. </w:t>
      </w:r>
      <w:r w:rsidRPr="00BC6FE8">
        <w:rPr>
          <w:rFonts w:eastAsia="Arial" w:cs="Arial"/>
          <w:b/>
          <w:bCs/>
        </w:rPr>
        <w:t>Estudios y Perspectivas en Turismo</w:t>
      </w:r>
      <w:r w:rsidRPr="00BC6FE8">
        <w:rPr>
          <w:rFonts w:eastAsia="Arial" w:cs="Arial"/>
        </w:rPr>
        <w:t xml:space="preserve">, v. 23, p. 607-625, 2014. Disponível em: &lt;http://www.scielo.org.ar/scielo.php?pid=S1851-17322014000300010&amp;script=sci_arttext&gt;. </w:t>
      </w:r>
      <w:proofErr w:type="spellStart"/>
      <w:r w:rsidRPr="00E96C2C">
        <w:rPr>
          <w:rFonts w:eastAsia="Arial" w:cs="Arial"/>
          <w:lang w:val="en-US"/>
        </w:rPr>
        <w:t>Acesso</w:t>
      </w:r>
      <w:proofErr w:type="spellEnd"/>
      <w:r w:rsidRPr="00E96C2C">
        <w:rPr>
          <w:rFonts w:eastAsia="Arial" w:cs="Arial"/>
          <w:lang w:val="en-US"/>
        </w:rPr>
        <w:t xml:space="preserve"> </w:t>
      </w:r>
      <w:proofErr w:type="spellStart"/>
      <w:r w:rsidRPr="00E96C2C">
        <w:rPr>
          <w:rFonts w:eastAsia="Arial" w:cs="Arial"/>
          <w:lang w:val="en-US"/>
        </w:rPr>
        <w:t>em</w:t>
      </w:r>
      <w:proofErr w:type="spellEnd"/>
      <w:r w:rsidRPr="00E96C2C">
        <w:rPr>
          <w:rFonts w:eastAsia="Arial" w:cs="Arial"/>
          <w:lang w:val="en-US"/>
        </w:rPr>
        <w:t>: 15 ago. 2023.</w:t>
      </w:r>
    </w:p>
    <w:p w14:paraId="7EABAE98" w14:textId="77777777" w:rsidR="00BA6422" w:rsidRPr="00E96C2C" w:rsidRDefault="00BA6422" w:rsidP="00AD365C">
      <w:pPr>
        <w:pBdr>
          <w:top w:val="nil"/>
          <w:left w:val="nil"/>
          <w:bottom w:val="nil"/>
          <w:right w:val="nil"/>
          <w:between w:val="nil"/>
        </w:pBdr>
        <w:spacing w:before="240"/>
        <w:rPr>
          <w:rFonts w:eastAsia="Arial" w:cs="Arial"/>
          <w:lang w:val="en-US"/>
        </w:rPr>
      </w:pPr>
      <w:r w:rsidRPr="00E96C2C">
        <w:rPr>
          <w:rFonts w:eastAsia="Arial" w:cs="Arial"/>
          <w:lang w:val="en-US"/>
        </w:rPr>
        <w:t xml:space="preserve">MIGUÉNS, J.; BAGGIO, R; COSTA, C. </w:t>
      </w:r>
      <w:proofErr w:type="gramStart"/>
      <w:r w:rsidRPr="00E96C2C">
        <w:rPr>
          <w:rFonts w:eastAsia="Arial" w:cs="Arial"/>
          <w:lang w:val="en-US"/>
        </w:rPr>
        <w:t>Social media</w:t>
      </w:r>
      <w:proofErr w:type="gramEnd"/>
      <w:r w:rsidRPr="00E96C2C">
        <w:rPr>
          <w:rFonts w:eastAsia="Arial" w:cs="Arial"/>
          <w:lang w:val="en-US"/>
        </w:rPr>
        <w:t xml:space="preserve"> and Tourism Destinations: TripAdvisor Case Study. </w:t>
      </w:r>
      <w:r w:rsidRPr="00E96C2C">
        <w:rPr>
          <w:rFonts w:eastAsia="Arial" w:cs="Arial"/>
          <w:b/>
          <w:lang w:val="en-US"/>
        </w:rPr>
        <w:t>Advances in Tourism Research</w:t>
      </w:r>
      <w:r w:rsidRPr="00E96C2C">
        <w:rPr>
          <w:rFonts w:cs="Arial"/>
          <w:lang w:val="en-US"/>
        </w:rPr>
        <w:t xml:space="preserve">. </w:t>
      </w:r>
      <w:r w:rsidRPr="00BC6FE8">
        <w:rPr>
          <w:rFonts w:eastAsia="Arial" w:cs="Arial"/>
        </w:rPr>
        <w:t xml:space="preserve">Portugal: Aveiro, 2008. Disponível em: </w:t>
      </w:r>
      <w:r>
        <w:fldChar w:fldCharType="begin"/>
      </w:r>
      <w:r>
        <w:instrText>HYPERLINK "https://www.iby.it/turismo/papers/baggio-aveiro2.pdf" \h</w:instrText>
      </w:r>
      <w:r>
        <w:fldChar w:fldCharType="separate"/>
      </w:r>
      <w:r w:rsidRPr="00BC6FE8">
        <w:rPr>
          <w:rStyle w:val="Hyperlink"/>
          <w:rFonts w:cs="Arial"/>
        </w:rPr>
        <w:t>https://www.iby.it/turismo/papers/baggio-aveiro2.pdf</w:t>
      </w:r>
      <w:r>
        <w:rPr>
          <w:rStyle w:val="Hyperlink"/>
          <w:rFonts w:cs="Arial"/>
        </w:rPr>
        <w:fldChar w:fldCharType="end"/>
      </w:r>
      <w:r w:rsidRPr="00BC6FE8">
        <w:rPr>
          <w:rFonts w:cs="Arial"/>
        </w:rPr>
        <w:t xml:space="preserve">. </w:t>
      </w:r>
      <w:proofErr w:type="spellStart"/>
      <w:r w:rsidRPr="00E96C2C">
        <w:rPr>
          <w:rFonts w:cs="Arial"/>
          <w:lang w:val="en-US"/>
        </w:rPr>
        <w:t>Ac</w:t>
      </w:r>
      <w:r w:rsidRPr="00E96C2C">
        <w:rPr>
          <w:rFonts w:eastAsia="Arial" w:cs="Arial"/>
          <w:highlight w:val="white"/>
          <w:lang w:val="en-US"/>
        </w:rPr>
        <w:t>esso</w:t>
      </w:r>
      <w:proofErr w:type="spellEnd"/>
      <w:r w:rsidRPr="00E96C2C">
        <w:rPr>
          <w:rFonts w:eastAsia="Arial" w:cs="Arial"/>
          <w:highlight w:val="white"/>
          <w:lang w:val="en-US"/>
        </w:rPr>
        <w:t xml:space="preserve"> </w:t>
      </w:r>
      <w:proofErr w:type="spellStart"/>
      <w:r w:rsidRPr="00E96C2C">
        <w:rPr>
          <w:rFonts w:eastAsia="Arial" w:cs="Arial"/>
          <w:highlight w:val="white"/>
          <w:lang w:val="en-US"/>
        </w:rPr>
        <w:t>em</w:t>
      </w:r>
      <w:proofErr w:type="spellEnd"/>
      <w:r w:rsidRPr="00E96C2C">
        <w:rPr>
          <w:rFonts w:eastAsia="Arial" w:cs="Arial"/>
          <w:highlight w:val="white"/>
          <w:lang w:val="en-US"/>
        </w:rPr>
        <w:t>: 10 de out. 2022.</w:t>
      </w:r>
    </w:p>
    <w:p w14:paraId="2113BDB8" w14:textId="77777777" w:rsidR="00BA6422" w:rsidRPr="00BC6FE8" w:rsidRDefault="00BA6422" w:rsidP="00AD365C">
      <w:pPr>
        <w:spacing w:before="240"/>
        <w:rPr>
          <w:rFonts w:cs="Arial"/>
        </w:rPr>
      </w:pPr>
      <w:r w:rsidRPr="00E96C2C">
        <w:rPr>
          <w:rFonts w:eastAsia="Arial" w:cs="Arial"/>
          <w:lang w:val="en-US"/>
        </w:rPr>
        <w:t>MILOHNIĆ, I.; HRGOVIĆ, A., V.; PETAKOVIĆ</w:t>
      </w:r>
      <w:r w:rsidRPr="00E96C2C">
        <w:rPr>
          <w:rFonts w:cs="Arial"/>
          <w:lang w:val="en-US"/>
        </w:rPr>
        <w:t xml:space="preserve">, E. Importance of additional facilities in tourist accommodation in households: the guest perspective. Conference Paper, · June, 2022. In: </w:t>
      </w:r>
      <w:r w:rsidRPr="00E96C2C">
        <w:rPr>
          <w:rFonts w:cs="Arial"/>
          <w:b/>
          <w:bCs/>
          <w:lang w:val="en-US"/>
        </w:rPr>
        <w:t>11th International Scientific Symposium</w:t>
      </w:r>
      <w:r w:rsidRPr="00E96C2C">
        <w:rPr>
          <w:rFonts w:cs="Arial"/>
          <w:lang w:val="en-US"/>
        </w:rPr>
        <w:t xml:space="preserve">. </w:t>
      </w:r>
      <w:proofErr w:type="spellStart"/>
      <w:r w:rsidRPr="00E96C2C">
        <w:rPr>
          <w:rFonts w:cs="Arial"/>
          <w:lang w:val="en-US"/>
        </w:rPr>
        <w:t>Disponível</w:t>
      </w:r>
      <w:proofErr w:type="spellEnd"/>
      <w:r w:rsidRPr="00E96C2C">
        <w:rPr>
          <w:rFonts w:cs="Arial"/>
          <w:lang w:val="en-US"/>
        </w:rPr>
        <w:t xml:space="preserve"> </w:t>
      </w:r>
      <w:proofErr w:type="spellStart"/>
      <w:r w:rsidRPr="00E96C2C">
        <w:rPr>
          <w:rFonts w:cs="Arial"/>
          <w:lang w:val="en-US"/>
        </w:rPr>
        <w:t>em</w:t>
      </w:r>
      <w:proofErr w:type="spellEnd"/>
      <w:proofErr w:type="gramStart"/>
      <w:r w:rsidRPr="00E96C2C">
        <w:rPr>
          <w:rFonts w:cs="Arial"/>
          <w:lang w:val="en-US"/>
        </w:rPr>
        <w:t xml:space="preserve">: </w:t>
      </w:r>
      <w:r w:rsidRPr="00E96C2C">
        <w:rPr>
          <w:lang w:val="en-US"/>
        </w:rPr>
        <w:t>:</w:t>
      </w:r>
      <w:proofErr w:type="gramEnd"/>
      <w:r w:rsidRPr="00E96C2C">
        <w:rPr>
          <w:lang w:val="en-US"/>
        </w:rPr>
        <w:t xml:space="preserve"> </w:t>
      </w:r>
      <w:hyperlink r:id="rId12" w:history="1">
        <w:r w:rsidRPr="00E96C2C">
          <w:rPr>
            <w:rStyle w:val="Hyperlink"/>
            <w:rFonts w:cs="Arial"/>
            <w:lang w:val="en-US"/>
          </w:rPr>
          <w:t>https://www.researchgate.net/publication/361555408</w:t>
        </w:r>
      </w:hyperlink>
      <w:r w:rsidRPr="00E96C2C">
        <w:rPr>
          <w:rFonts w:cs="Arial"/>
          <w:lang w:val="en-US"/>
        </w:rPr>
        <w:t xml:space="preserve">. </w:t>
      </w:r>
      <w:r w:rsidRPr="00BC6FE8">
        <w:rPr>
          <w:rFonts w:cs="Arial"/>
        </w:rPr>
        <w:t>Acesso em: 15 ago. 2023.</w:t>
      </w:r>
    </w:p>
    <w:p w14:paraId="670B41BA" w14:textId="77777777" w:rsidR="00BA6422" w:rsidRPr="00BC6FE8" w:rsidRDefault="00BA6422" w:rsidP="00AD365C">
      <w:pPr>
        <w:pBdr>
          <w:top w:val="nil"/>
          <w:left w:val="nil"/>
          <w:bottom w:val="nil"/>
          <w:right w:val="nil"/>
          <w:between w:val="nil"/>
        </w:pBdr>
        <w:spacing w:before="240"/>
        <w:rPr>
          <w:rFonts w:eastAsia="Arial" w:cs="Arial"/>
          <w:highlight w:val="white"/>
        </w:rPr>
      </w:pPr>
      <w:r w:rsidRPr="00BC6FE8">
        <w:rPr>
          <w:rFonts w:eastAsia="Arial" w:cs="Arial"/>
          <w:highlight w:val="white"/>
        </w:rPr>
        <w:t xml:space="preserve">MINISTÉRIO DO TURISMO (MTUR). </w:t>
      </w:r>
      <w:r w:rsidRPr="00BC6FE8">
        <w:rPr>
          <w:rFonts w:eastAsia="Arial" w:cs="Arial"/>
          <w:b/>
          <w:highlight w:val="white"/>
        </w:rPr>
        <w:t>Ministério do Turismo ouve pleito de líderes de hostels brasileiros</w:t>
      </w:r>
      <w:r w:rsidRPr="00BC6FE8">
        <w:rPr>
          <w:rFonts w:eastAsia="Arial" w:cs="Arial"/>
          <w:highlight w:val="white"/>
        </w:rPr>
        <w:t>, 2019. Disponível em</w:t>
      </w:r>
      <w:r w:rsidRPr="00BC6FE8">
        <w:rPr>
          <w:rFonts w:cs="Arial"/>
        </w:rPr>
        <w:t xml:space="preserve">: </w:t>
      </w:r>
      <w:hyperlink r:id="rId13">
        <w:r w:rsidRPr="00BC6FE8">
          <w:rPr>
            <w:rStyle w:val="Hyperlink"/>
            <w:rFonts w:cs="Arial"/>
          </w:rPr>
          <w:t>http://www.turismo.gov.br/ultimas-noticias/12894-ministro-do-turismo-ouve-pleito-de-l%C3%ADderes-de-hostels-brasileiros.html</w:t>
        </w:r>
      </w:hyperlink>
      <w:r w:rsidRPr="00BC6FE8">
        <w:rPr>
          <w:rStyle w:val="Hyperlink"/>
          <w:rFonts w:cs="Arial"/>
        </w:rPr>
        <w:t>.</w:t>
      </w:r>
      <w:r w:rsidRPr="00BC6FE8">
        <w:rPr>
          <w:rFonts w:eastAsia="Arial" w:cs="Arial"/>
          <w:highlight w:val="white"/>
        </w:rPr>
        <w:t xml:space="preserve"> Acesso em: 21 out. 2022.</w:t>
      </w:r>
    </w:p>
    <w:p w14:paraId="35E56805" w14:textId="77777777" w:rsidR="00BA6422" w:rsidRPr="00BC6FE8" w:rsidRDefault="00BA6422" w:rsidP="00AD365C">
      <w:pPr>
        <w:pBdr>
          <w:top w:val="nil"/>
          <w:left w:val="nil"/>
          <w:bottom w:val="nil"/>
          <w:right w:val="nil"/>
          <w:between w:val="nil"/>
        </w:pBdr>
        <w:spacing w:before="240"/>
        <w:rPr>
          <w:rFonts w:eastAsia="Arial" w:cs="Arial"/>
          <w:highlight w:val="white"/>
        </w:rPr>
      </w:pPr>
      <w:r w:rsidRPr="00BC6FE8">
        <w:rPr>
          <w:rFonts w:eastAsia="Arial" w:cs="Arial"/>
          <w:highlight w:val="white"/>
        </w:rPr>
        <w:t xml:space="preserve">MINISTÉRIO DO TURISMO. </w:t>
      </w:r>
      <w:r w:rsidRPr="00BC6FE8">
        <w:rPr>
          <w:rFonts w:eastAsia="Arial" w:cs="Arial"/>
          <w:b/>
          <w:bCs/>
          <w:highlight w:val="white"/>
        </w:rPr>
        <w:t>Cartilha de Orientação Básica</w:t>
      </w:r>
      <w:r w:rsidRPr="00BC6FE8">
        <w:rPr>
          <w:rFonts w:eastAsia="Arial" w:cs="Arial"/>
          <w:highlight w:val="white"/>
        </w:rPr>
        <w:t>: Sistema Brasileiro de Classificação de Meios de Hospedagem, 2010.</w:t>
      </w:r>
    </w:p>
    <w:p w14:paraId="3B1D96EB" w14:textId="77777777" w:rsidR="00BA6422" w:rsidRPr="00BC6FE8" w:rsidRDefault="00BA6422" w:rsidP="00AD365C">
      <w:pPr>
        <w:pBdr>
          <w:top w:val="nil"/>
          <w:left w:val="nil"/>
          <w:bottom w:val="nil"/>
          <w:right w:val="nil"/>
          <w:between w:val="nil"/>
        </w:pBdr>
        <w:spacing w:before="240"/>
        <w:rPr>
          <w:rFonts w:eastAsia="Arial" w:cs="Arial"/>
        </w:rPr>
      </w:pPr>
      <w:r w:rsidRPr="00E96C2C">
        <w:rPr>
          <w:rFonts w:eastAsia="Arial" w:cs="Arial"/>
          <w:lang w:val="en-US"/>
        </w:rPr>
        <w:lastRenderedPageBreak/>
        <w:t>MOMANI, A. M.; ALSAKHNINI, M.; HANAYSHA, J. R. Emerging Technologies and Their Impact on the Future of the Tourism and Hospitality Industry. </w:t>
      </w:r>
      <w:r w:rsidRPr="00E96C2C">
        <w:rPr>
          <w:rFonts w:eastAsia="Arial" w:cs="Arial"/>
          <w:b/>
          <w:bCs/>
          <w:lang w:val="en-US"/>
        </w:rPr>
        <w:t>International Journal of Information Systems in the Service Sector (IJISSS)</w:t>
      </w:r>
      <w:r w:rsidRPr="00E96C2C">
        <w:rPr>
          <w:rFonts w:eastAsia="Arial" w:cs="Arial"/>
          <w:lang w:val="en-US"/>
        </w:rPr>
        <w:t xml:space="preserve">, 14(1), 1-18, 2022. </w:t>
      </w:r>
      <w:r w:rsidRPr="00BC6FE8">
        <w:rPr>
          <w:rFonts w:eastAsia="Arial" w:cs="Arial"/>
        </w:rPr>
        <w:t xml:space="preserve">Disponível em: </w:t>
      </w:r>
      <w:r>
        <w:fldChar w:fldCharType="begin"/>
      </w:r>
      <w:r>
        <w:instrText>HYPERLINK "https://doi.org/10.4018/IJISSS.287579"</w:instrText>
      </w:r>
      <w:r>
        <w:fldChar w:fldCharType="separate"/>
      </w:r>
      <w:r w:rsidRPr="00BC6FE8">
        <w:rPr>
          <w:rStyle w:val="Hyperlink"/>
          <w:rFonts w:cs="Arial"/>
        </w:rPr>
        <w:t>https://doi.org/10.4018/IJISSS.287579</w:t>
      </w:r>
      <w:r>
        <w:rPr>
          <w:rStyle w:val="Hyperlink"/>
          <w:rFonts w:cs="Arial"/>
        </w:rPr>
        <w:fldChar w:fldCharType="end"/>
      </w:r>
      <w:r w:rsidRPr="00BC6FE8">
        <w:rPr>
          <w:rStyle w:val="Hyperlink"/>
          <w:rFonts w:cs="Arial"/>
        </w:rPr>
        <w:t>. Acesso em: 02 ago. 2023.</w:t>
      </w:r>
    </w:p>
    <w:p w14:paraId="00774143" w14:textId="078D854F" w:rsidR="00BA6422" w:rsidRPr="00E96C2C" w:rsidRDefault="00BA6422" w:rsidP="00AD365C">
      <w:pPr>
        <w:spacing w:before="240"/>
        <w:rPr>
          <w:rFonts w:eastAsia="Arial" w:cs="Arial"/>
          <w:lang w:val="en-US"/>
        </w:rPr>
      </w:pPr>
      <w:r w:rsidRPr="00BC6FE8">
        <w:rPr>
          <w:rFonts w:eastAsia="Arial" w:cs="Arial"/>
        </w:rPr>
        <w:t>NGUYEN, Thanh Thi; TONG, Shurong. </w:t>
      </w:r>
      <w:r w:rsidRPr="00E96C2C">
        <w:rPr>
          <w:rFonts w:eastAsia="Arial" w:cs="Arial"/>
          <w:lang w:val="en-US"/>
        </w:rPr>
        <w:t>The impact of user</w:t>
      </w:r>
      <w:r w:rsidRPr="00E96C2C">
        <w:rPr>
          <w:rFonts w:eastAsia="Arial" w:cs="Arial"/>
          <w:lang w:val="en-US"/>
        </w:rPr>
        <w:noBreakHyphen/>
        <w:t xml:space="preserve">generated content on intention to select a travel destination. </w:t>
      </w:r>
      <w:r w:rsidRPr="00E96C2C">
        <w:rPr>
          <w:rFonts w:eastAsia="Arial" w:cs="Arial"/>
          <w:b/>
          <w:bCs/>
          <w:lang w:val="en-US"/>
        </w:rPr>
        <w:t>Journal of Marketing Analytics</w:t>
      </w:r>
      <w:r w:rsidRPr="00E96C2C">
        <w:rPr>
          <w:rFonts w:eastAsia="Arial" w:cs="Arial"/>
          <w:lang w:val="en-US"/>
        </w:rPr>
        <w:t xml:space="preserve">. 2022. DOI: </w:t>
      </w:r>
      <w:r w:rsidRPr="00E96C2C">
        <w:rPr>
          <w:rStyle w:val="Hyperlink"/>
          <w:rFonts w:cs="Arial"/>
          <w:lang w:val="en-US"/>
        </w:rPr>
        <w:t>https://doi.org/10.1057/s41270-022-00174-7</w:t>
      </w:r>
      <w:r w:rsidRPr="00E96C2C">
        <w:rPr>
          <w:rFonts w:eastAsia="Arial" w:cs="Arial"/>
          <w:lang w:val="en-US"/>
        </w:rPr>
        <w:t xml:space="preserve">. </w:t>
      </w:r>
      <w:proofErr w:type="spellStart"/>
      <w:r w:rsidRPr="00E96C2C">
        <w:rPr>
          <w:rFonts w:eastAsia="Arial" w:cs="Arial"/>
          <w:lang w:val="en-US"/>
        </w:rPr>
        <w:t>Disponível</w:t>
      </w:r>
      <w:proofErr w:type="spellEnd"/>
      <w:r w:rsidRPr="00E96C2C">
        <w:rPr>
          <w:rFonts w:eastAsia="Arial" w:cs="Arial"/>
          <w:lang w:val="en-US"/>
        </w:rPr>
        <w:t xml:space="preserve"> </w:t>
      </w:r>
      <w:proofErr w:type="spellStart"/>
      <w:r w:rsidRPr="00E96C2C">
        <w:rPr>
          <w:rFonts w:eastAsia="Arial" w:cs="Arial"/>
          <w:lang w:val="en-US"/>
        </w:rPr>
        <w:t>em</w:t>
      </w:r>
      <w:proofErr w:type="spellEnd"/>
      <w:r w:rsidRPr="00E96C2C">
        <w:rPr>
          <w:rFonts w:eastAsia="Arial" w:cs="Arial"/>
          <w:lang w:val="en-US"/>
        </w:rPr>
        <w:t xml:space="preserve">: </w:t>
      </w:r>
      <w:r w:rsidRPr="00E96C2C">
        <w:rPr>
          <w:rStyle w:val="Hyperlink"/>
          <w:rFonts w:cs="Arial"/>
          <w:lang w:val="en-US"/>
        </w:rPr>
        <w:t>https://link.springer.com/content/pdf/10.1057/s41270-022-00174-7.pdf</w:t>
      </w:r>
      <w:r w:rsidRPr="00E96C2C">
        <w:rPr>
          <w:rFonts w:eastAsia="Arial" w:cs="Arial"/>
          <w:lang w:val="en-US"/>
        </w:rPr>
        <w:t xml:space="preserve">. </w:t>
      </w:r>
      <w:proofErr w:type="spellStart"/>
      <w:r w:rsidRPr="00E96C2C">
        <w:rPr>
          <w:rFonts w:eastAsia="Arial" w:cs="Arial"/>
          <w:lang w:val="en-US"/>
        </w:rPr>
        <w:t>Acesso</w:t>
      </w:r>
      <w:proofErr w:type="spellEnd"/>
      <w:r w:rsidRPr="00E96C2C">
        <w:rPr>
          <w:rFonts w:eastAsia="Arial" w:cs="Arial"/>
          <w:lang w:val="en-US"/>
        </w:rPr>
        <w:t xml:space="preserve"> </w:t>
      </w:r>
      <w:proofErr w:type="spellStart"/>
      <w:r w:rsidRPr="00E96C2C">
        <w:rPr>
          <w:rFonts w:eastAsia="Arial" w:cs="Arial"/>
          <w:lang w:val="en-US"/>
        </w:rPr>
        <w:t>em</w:t>
      </w:r>
      <w:proofErr w:type="spellEnd"/>
      <w:r w:rsidRPr="00E96C2C">
        <w:rPr>
          <w:rFonts w:eastAsia="Arial" w:cs="Arial"/>
          <w:lang w:val="en-US"/>
        </w:rPr>
        <w:t xml:space="preserve">: 17 </w:t>
      </w:r>
      <w:proofErr w:type="spellStart"/>
      <w:r w:rsidRPr="00E96C2C">
        <w:rPr>
          <w:rFonts w:eastAsia="Arial" w:cs="Arial"/>
          <w:lang w:val="en-US"/>
        </w:rPr>
        <w:t>nov.</w:t>
      </w:r>
      <w:proofErr w:type="spellEnd"/>
      <w:r w:rsidRPr="00E96C2C">
        <w:rPr>
          <w:rFonts w:eastAsia="Arial" w:cs="Arial"/>
          <w:lang w:val="en-US"/>
        </w:rPr>
        <w:t xml:space="preserve"> 2022.</w:t>
      </w:r>
    </w:p>
    <w:p w14:paraId="4B309FD1" w14:textId="7B9E6B76" w:rsidR="00BA6422" w:rsidRPr="00AD365C" w:rsidRDefault="00BA6422" w:rsidP="00AD365C">
      <w:pPr>
        <w:pBdr>
          <w:top w:val="nil"/>
          <w:left w:val="nil"/>
          <w:bottom w:val="nil"/>
          <w:right w:val="nil"/>
          <w:between w:val="nil"/>
        </w:pBdr>
        <w:spacing w:before="240"/>
        <w:rPr>
          <w:rFonts w:eastAsia="Roboto" w:cs="Arial"/>
          <w:sz w:val="34"/>
          <w:szCs w:val="34"/>
          <w:highlight w:val="white"/>
        </w:rPr>
      </w:pPr>
      <w:r w:rsidRPr="00BC6FE8">
        <w:rPr>
          <w:rFonts w:eastAsia="Arial" w:cs="Arial"/>
          <w:highlight w:val="white"/>
        </w:rPr>
        <w:t xml:space="preserve">PREFEITURA DO NATAL. </w:t>
      </w:r>
      <w:r w:rsidRPr="00BC6FE8">
        <w:rPr>
          <w:rFonts w:eastAsia="Arial" w:cs="Arial"/>
          <w:b/>
          <w:highlight w:val="white"/>
        </w:rPr>
        <w:t>Pesquisa aponta Natal como único destino brasileiro entre os dez mais em alta no mundo</w:t>
      </w:r>
      <w:r w:rsidRPr="00BC6FE8">
        <w:rPr>
          <w:rFonts w:eastAsia="Arial" w:cs="Arial"/>
          <w:highlight w:val="white"/>
        </w:rPr>
        <w:t xml:space="preserve">. 2022. Disponível em: </w:t>
      </w:r>
      <w:r w:rsidRPr="00BC6FE8">
        <w:rPr>
          <w:rStyle w:val="Hyperlink"/>
          <w:rFonts w:cs="Arial"/>
        </w:rPr>
        <w:t>https://www.natal.rn.gov.br/news/post2/36228</w:t>
      </w:r>
      <w:r w:rsidRPr="00BC6FE8">
        <w:rPr>
          <w:rFonts w:eastAsia="Arial" w:cs="Arial"/>
          <w:highlight w:val="white"/>
        </w:rPr>
        <w:t>. Acesso em: 04 nov. 2022.</w:t>
      </w:r>
    </w:p>
    <w:p w14:paraId="4FC22E41" w14:textId="5B3FC97E" w:rsidR="00BA6422" w:rsidRPr="00BC6FE8" w:rsidRDefault="00BA6422" w:rsidP="00AD365C">
      <w:pPr>
        <w:pBdr>
          <w:top w:val="nil"/>
          <w:left w:val="nil"/>
          <w:bottom w:val="nil"/>
          <w:right w:val="nil"/>
          <w:between w:val="nil"/>
        </w:pBdr>
        <w:spacing w:before="240"/>
        <w:rPr>
          <w:rFonts w:eastAsia="Arial" w:cs="Arial"/>
          <w:highlight w:val="white"/>
        </w:rPr>
      </w:pPr>
      <w:r w:rsidRPr="00BC6FE8">
        <w:rPr>
          <w:rFonts w:eastAsia="Arial" w:cs="Arial"/>
          <w:highlight w:val="white"/>
        </w:rPr>
        <w:t xml:space="preserve">PRODANOV, Cleber Cristiano; FREITAS, Ernani Cesar. </w:t>
      </w:r>
      <w:r w:rsidRPr="00BC6FE8">
        <w:rPr>
          <w:rFonts w:eastAsia="Arial" w:cs="Arial"/>
          <w:b/>
          <w:highlight w:val="white"/>
        </w:rPr>
        <w:t>E-book Metodologia do trabalho cientifico</w:t>
      </w:r>
      <w:r w:rsidRPr="00BC6FE8">
        <w:rPr>
          <w:rFonts w:eastAsia="Arial" w:cs="Arial"/>
          <w:highlight w:val="white"/>
        </w:rPr>
        <w:t>: métodos e técnicas da pesquisa e do trabalho acadêmico. Universidade Feevale, Novo Hamburgo, 2013. Disponível em:</w:t>
      </w:r>
      <w:r w:rsidRPr="00BC6FE8">
        <w:rPr>
          <w:rFonts w:eastAsia="Arial" w:cs="Arial"/>
        </w:rPr>
        <w:t xml:space="preserve"> </w:t>
      </w:r>
      <w:hyperlink r:id="rId14" w:history="1">
        <w:r w:rsidRPr="00BC6FE8">
          <w:rPr>
            <w:rStyle w:val="Hyperlink"/>
            <w:rFonts w:cs="Arial"/>
          </w:rPr>
          <w:t>http://www.feevale.br/Comum/midias/8807f05a-14d0-4d5b-b1ad-1538f3aef538/E-book%20Metodologia%20do%20Trabalho%20Cientifico.pdf</w:t>
        </w:r>
      </w:hyperlink>
      <w:r w:rsidRPr="00BC6FE8">
        <w:rPr>
          <w:rFonts w:cs="Arial"/>
          <w:highlight w:val="white"/>
        </w:rPr>
        <w:t xml:space="preserve">. </w:t>
      </w:r>
      <w:r w:rsidRPr="00BC6FE8">
        <w:rPr>
          <w:rFonts w:eastAsia="Arial" w:cs="Arial"/>
          <w:highlight w:val="white"/>
        </w:rPr>
        <w:t>Acesso em: 27 out. 2022.</w:t>
      </w:r>
    </w:p>
    <w:p w14:paraId="20DD6755" w14:textId="3A63DB30"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rPr>
        <w:t xml:space="preserve">RAMOS, Davidson. Gurus da Qualidade: William Edwards Deming. </w:t>
      </w:r>
      <w:r w:rsidRPr="00BC6FE8">
        <w:rPr>
          <w:rFonts w:eastAsia="Arial" w:cs="Arial"/>
          <w:i/>
        </w:rPr>
        <w:t>In</w:t>
      </w:r>
      <w:r w:rsidRPr="00BC6FE8">
        <w:rPr>
          <w:rFonts w:eastAsia="Arial" w:cs="Arial"/>
        </w:rPr>
        <w:t xml:space="preserve">: </w:t>
      </w:r>
      <w:r w:rsidRPr="00BC6FE8">
        <w:rPr>
          <w:rFonts w:eastAsia="Arial" w:cs="Arial"/>
          <w:b/>
        </w:rPr>
        <w:t>6 Gurus da Qualidade que revolucionaram a história!</w:t>
      </w:r>
      <w:r w:rsidRPr="00BC6FE8">
        <w:rPr>
          <w:rFonts w:eastAsia="Arial" w:cs="Arial"/>
        </w:rPr>
        <w:t xml:space="preserve"> 2019. Disponível em: </w:t>
      </w:r>
      <w:r w:rsidRPr="00BC6FE8">
        <w:rPr>
          <w:rStyle w:val="Hyperlink"/>
          <w:rFonts w:cs="Arial"/>
        </w:rPr>
        <w:t>https://blogdaqualidade.com.br/gurus-da-qualidade-philip-crosby/.</w:t>
      </w:r>
      <w:r w:rsidRPr="00BC6FE8">
        <w:rPr>
          <w:rFonts w:eastAsia="Arial" w:cs="Arial"/>
        </w:rPr>
        <w:t xml:space="preserve"> Acesso em: 2 out. 2022.</w:t>
      </w:r>
    </w:p>
    <w:p w14:paraId="68D1F0B5" w14:textId="77777777"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highlight w:val="white"/>
        </w:rPr>
        <w:t xml:space="preserve">RODRIGUES, Márcia Lima. </w:t>
      </w:r>
      <w:r w:rsidRPr="00BC6FE8">
        <w:rPr>
          <w:rFonts w:eastAsia="Arial" w:cs="Arial"/>
          <w:b/>
          <w:highlight w:val="white"/>
        </w:rPr>
        <w:t>Gestão da qualidade</w:t>
      </w:r>
      <w:r w:rsidRPr="00BC6FE8">
        <w:rPr>
          <w:rFonts w:eastAsia="Arial" w:cs="Arial"/>
          <w:highlight w:val="white"/>
        </w:rPr>
        <w:t xml:space="preserve">. Este caderno foi elaborado pelo Centro de Educação Profissional de Anápolis, CEPA/GO, para a Rede e-Tec Brasil do Ministério da Educação em parceria com a Universidade Federal do Mato Grosso. 2013. Disponível em: </w:t>
      </w:r>
      <w:r>
        <w:fldChar w:fldCharType="begin"/>
      </w:r>
      <w:r>
        <w:instrText>HYPERLINK "https://proedu.rnp.br/bitstream/handle/123456789/1567/06%20Gestao_da_Qualidade_LOGISTICA-CEPA.pdf?sequence=1"</w:instrText>
      </w:r>
      <w:r>
        <w:fldChar w:fldCharType="separate"/>
      </w:r>
      <w:r w:rsidRPr="00BC6FE8">
        <w:rPr>
          <w:rStyle w:val="Hyperlink"/>
          <w:rFonts w:eastAsia="Arial" w:cs="Arial"/>
          <w:highlight w:val="white"/>
        </w:rPr>
        <w:t>h</w:t>
      </w:r>
      <w:r w:rsidRPr="00BC6FE8">
        <w:rPr>
          <w:rStyle w:val="Hyperlink"/>
          <w:rFonts w:cs="Arial"/>
        </w:rPr>
        <w:t>ttps://proedu.rnp.br/bitstream/handle/123456789/1567/06%20Gestao_da_Qualidade_LOGISTICA-CEPA.pdf?sequence=1</w:t>
      </w:r>
      <w:r>
        <w:rPr>
          <w:rStyle w:val="Hyperlink"/>
          <w:rFonts w:cs="Arial"/>
        </w:rPr>
        <w:fldChar w:fldCharType="end"/>
      </w:r>
      <w:r w:rsidRPr="00BC6FE8">
        <w:rPr>
          <w:rFonts w:eastAsia="Arial" w:cs="Arial"/>
          <w:highlight w:val="white"/>
        </w:rPr>
        <w:t>. Acesso em: 26 out. 2022.</w:t>
      </w:r>
    </w:p>
    <w:p w14:paraId="119BE62B" w14:textId="77777777" w:rsidR="00BA6422" w:rsidRPr="00BC6FE8" w:rsidRDefault="00BA6422" w:rsidP="00AD365C">
      <w:pPr>
        <w:spacing w:before="240"/>
        <w:rPr>
          <w:rFonts w:cs="Arial"/>
        </w:rPr>
      </w:pPr>
      <w:r w:rsidRPr="00BC6FE8">
        <w:rPr>
          <w:rFonts w:eastAsia="Arial" w:cs="Arial"/>
          <w:highlight w:val="white"/>
        </w:rPr>
        <w:t xml:space="preserve">RODRIGUES, Alyson Da Luz Pereira. A utilização do ciclo PDCA para melhoria da qualidade da manutenção de shuts. </w:t>
      </w:r>
      <w:r w:rsidRPr="00BC6FE8">
        <w:rPr>
          <w:rFonts w:eastAsia="Arial" w:cs="Arial"/>
          <w:b/>
          <w:iCs/>
          <w:highlight w:val="white"/>
        </w:rPr>
        <w:t>Iberoamerican Journal of Industrial Engineering</w:t>
      </w:r>
      <w:r w:rsidRPr="00BC6FE8">
        <w:rPr>
          <w:rFonts w:eastAsia="Arial" w:cs="Arial"/>
          <w:iCs/>
          <w:highlight w:val="white"/>
        </w:rPr>
        <w:t xml:space="preserve"> (I</w:t>
      </w:r>
      <w:r w:rsidRPr="00BC6FE8">
        <w:rPr>
          <w:rFonts w:eastAsia="Arial" w:cs="Arial"/>
          <w:highlight w:val="white"/>
        </w:rPr>
        <w:t xml:space="preserve">JIE). Santa Catarina, 2017.  Disponível em: </w:t>
      </w:r>
      <w:r>
        <w:fldChar w:fldCharType="begin"/>
      </w:r>
      <w:r>
        <w:instrText>HYPERLINK "https://incubadora.periodicos.ufsc.br/index.php/IJIE/article/viewFile/v9n1803/pdf"</w:instrText>
      </w:r>
      <w:r>
        <w:fldChar w:fldCharType="separate"/>
      </w:r>
      <w:r w:rsidRPr="00BC6FE8">
        <w:rPr>
          <w:rStyle w:val="Hyperlink"/>
          <w:rFonts w:cs="Arial"/>
        </w:rPr>
        <w:t>https://incubadora.periodicos.ufsc.br/index.php/IJIE/article/viewFile/v9n1803/pdf</w:t>
      </w:r>
      <w:r>
        <w:rPr>
          <w:rStyle w:val="Hyperlink"/>
          <w:rFonts w:cs="Arial"/>
        </w:rPr>
        <w:fldChar w:fldCharType="end"/>
      </w:r>
      <w:r w:rsidRPr="00BC6FE8">
        <w:rPr>
          <w:rFonts w:eastAsia="Arial" w:cs="Arial"/>
        </w:rPr>
        <w:t>. Acesso</w:t>
      </w:r>
      <w:r w:rsidRPr="00BC6FE8">
        <w:rPr>
          <w:rFonts w:eastAsia="Arial" w:cs="Arial"/>
          <w:highlight w:val="white"/>
        </w:rPr>
        <w:t xml:space="preserve"> em: 27 out. 2022.</w:t>
      </w:r>
    </w:p>
    <w:p w14:paraId="6AEC5026" w14:textId="77777777" w:rsidR="00BA6422" w:rsidRPr="00BC6FE8" w:rsidRDefault="00BA6422" w:rsidP="00AD365C">
      <w:pPr>
        <w:pBdr>
          <w:top w:val="nil"/>
          <w:left w:val="nil"/>
          <w:bottom w:val="nil"/>
          <w:right w:val="nil"/>
          <w:between w:val="nil"/>
        </w:pBdr>
        <w:spacing w:before="240"/>
        <w:rPr>
          <w:rFonts w:eastAsia="Arial" w:cs="Arial"/>
        </w:rPr>
      </w:pPr>
      <w:r w:rsidRPr="00BC6FE8">
        <w:rPr>
          <w:rFonts w:eastAsia="Arial" w:cs="Arial"/>
          <w:highlight w:val="white"/>
        </w:rPr>
        <w:t xml:space="preserve">SALOMI, Gilberto Gabriel Eid; MIGUEL, Paulo Augusto Cauchick; ABACKERLI, Álvaro José. SERVQUAL x SERVPERF: comparação entre instrumentos para avaliação da qualidade de serviços internos. </w:t>
      </w:r>
      <w:r w:rsidRPr="00BC6FE8">
        <w:rPr>
          <w:rFonts w:eastAsia="Arial" w:cs="Arial"/>
          <w:b/>
          <w:highlight w:val="white"/>
        </w:rPr>
        <w:t>Gestão &amp; Prod</w:t>
      </w:r>
      <w:r w:rsidRPr="00BC6FE8">
        <w:rPr>
          <w:rFonts w:eastAsia="Arial" w:cs="Arial"/>
          <w:b/>
          <w:bCs/>
          <w:highlight w:val="white"/>
        </w:rPr>
        <w:t>ução</w:t>
      </w:r>
      <w:r w:rsidRPr="00BC6FE8">
        <w:rPr>
          <w:rFonts w:eastAsia="Arial" w:cs="Arial"/>
          <w:highlight w:val="white"/>
        </w:rPr>
        <w:t xml:space="preserve">, vol.12 nº. 2 São Carlos, 2005. Disponível em: </w:t>
      </w:r>
      <w:r>
        <w:fldChar w:fldCharType="begin"/>
      </w:r>
      <w:r>
        <w:instrText>HYPERLINK "https://www.scielo.br/scielo.php?script=sci_arttext&amp;pid=S0104-530X2005000200011"</w:instrText>
      </w:r>
      <w:r>
        <w:fldChar w:fldCharType="separate"/>
      </w:r>
      <w:r w:rsidRPr="00BC6FE8">
        <w:rPr>
          <w:rStyle w:val="Hyperlink"/>
          <w:rFonts w:cs="Arial"/>
        </w:rPr>
        <w:t>https://www.scielo.br/scielo.php?script=sci_arttext&amp;pid=S0104-530X2005000200011</w:t>
      </w:r>
      <w:r>
        <w:rPr>
          <w:rStyle w:val="Hyperlink"/>
          <w:rFonts w:cs="Arial"/>
        </w:rPr>
        <w:fldChar w:fldCharType="end"/>
      </w:r>
      <w:r w:rsidRPr="00BC6FE8">
        <w:rPr>
          <w:rFonts w:eastAsia="Arial" w:cs="Arial"/>
          <w:highlight w:val="white"/>
        </w:rPr>
        <w:t>. Acesso em: 15 set. 2022.</w:t>
      </w:r>
    </w:p>
    <w:p w14:paraId="16B2FB7A" w14:textId="77777777" w:rsidR="00BA6422" w:rsidRPr="00BC6FE8" w:rsidRDefault="00BA6422" w:rsidP="00AD365C">
      <w:pPr>
        <w:pBdr>
          <w:top w:val="nil"/>
          <w:left w:val="nil"/>
          <w:bottom w:val="nil"/>
          <w:right w:val="nil"/>
          <w:between w:val="nil"/>
        </w:pBdr>
        <w:spacing w:before="240"/>
        <w:rPr>
          <w:rFonts w:eastAsia="Arial" w:cs="Arial"/>
          <w:highlight w:val="white"/>
        </w:rPr>
      </w:pPr>
      <w:r w:rsidRPr="00BC6FE8">
        <w:rPr>
          <w:rFonts w:eastAsia="Arial" w:cs="Arial"/>
        </w:rPr>
        <w:t xml:space="preserve">SANTOS, Antônia Angélica Muniz dos; GUIMARÃES, Edna Almeida; BRITO, Giliard Paulo de. Gestão da Qualidade: conceito, princípio, método e ferramentas. </w:t>
      </w:r>
      <w:r w:rsidRPr="00BC6FE8">
        <w:rPr>
          <w:rFonts w:eastAsia="Arial" w:cs="Arial"/>
          <w:b/>
        </w:rPr>
        <w:t>Revista Científica Intermeio</w:t>
      </w:r>
      <w:r w:rsidRPr="00BC6FE8">
        <w:rPr>
          <w:rFonts w:eastAsia="Arial" w:cs="Arial"/>
        </w:rPr>
        <w:t xml:space="preserve">. Faculdade de Ensino e Cultura do Ceará – FAECE / Faculdade </w:t>
      </w:r>
      <w:r w:rsidRPr="00BC6FE8">
        <w:rPr>
          <w:rFonts w:eastAsia="Arial" w:cs="Arial"/>
        </w:rPr>
        <w:lastRenderedPageBreak/>
        <w:t>de Fortaleza - FAFOR, pp.91-101, 2013.</w:t>
      </w:r>
      <w:r w:rsidRPr="00BC6FE8">
        <w:rPr>
          <w:rFonts w:eastAsia="Arial" w:cs="Arial"/>
          <w:highlight w:val="white"/>
        </w:rPr>
        <w:t xml:space="preserve"> Disponível em: </w:t>
      </w:r>
      <w:r w:rsidRPr="00BC6FE8">
        <w:rPr>
          <w:rStyle w:val="Hyperlink"/>
          <w:rFonts w:cs="Arial"/>
        </w:rPr>
        <w:t>https://www.faece.edu.br/pesquisa/arquivos/REVISTAINTERMEIO_ANO1_N2_SET_2013.pdf</w:t>
      </w:r>
      <w:r w:rsidRPr="00BC6FE8">
        <w:rPr>
          <w:rFonts w:eastAsia="Arial" w:cs="Arial"/>
        </w:rPr>
        <w:t>.</w:t>
      </w:r>
      <w:r w:rsidRPr="00BC6FE8">
        <w:rPr>
          <w:rFonts w:eastAsia="Arial" w:cs="Arial"/>
          <w:highlight w:val="white"/>
        </w:rPr>
        <w:t xml:space="preserve"> </w:t>
      </w:r>
      <w:r w:rsidRPr="00BC6FE8">
        <w:rPr>
          <w:rFonts w:eastAsia="Arial" w:cs="Arial"/>
        </w:rPr>
        <w:t>A</w:t>
      </w:r>
      <w:r w:rsidRPr="00BC6FE8">
        <w:rPr>
          <w:rFonts w:eastAsia="Arial" w:cs="Arial"/>
          <w:highlight w:val="white"/>
        </w:rPr>
        <w:t>cesso em: 28 out. 2022.</w:t>
      </w:r>
    </w:p>
    <w:p w14:paraId="0AD7ABF2" w14:textId="77777777" w:rsidR="00BA6422" w:rsidRPr="00BC6FE8" w:rsidRDefault="00BA6422" w:rsidP="00AD365C">
      <w:pPr>
        <w:spacing w:before="240"/>
        <w:rPr>
          <w:rFonts w:eastAsia="Arial" w:cs="Arial"/>
        </w:rPr>
      </w:pPr>
      <w:r w:rsidRPr="00E96C2C">
        <w:rPr>
          <w:rFonts w:eastAsia="Arial" w:cs="Arial"/>
          <w:lang w:val="en-US"/>
        </w:rPr>
        <w:t xml:space="preserve">SANTOS, A. I. G. P.; PERINOTTO, A. R. C.; SOARES, J. R. R.; MONDO, T. S.; CEMBRANEL, P. Expressing the Experience: An Analysis of Airbnb Customer Sentiments. </w:t>
      </w:r>
      <w:r w:rsidRPr="00BC6FE8">
        <w:rPr>
          <w:rFonts w:eastAsia="Arial" w:cs="Arial"/>
          <w:b/>
          <w:i/>
          <w:iCs/>
        </w:rPr>
        <w:t>Tourism and Hospitality</w:t>
      </w:r>
      <w:r w:rsidRPr="00BC6FE8">
        <w:rPr>
          <w:rFonts w:eastAsia="Arial" w:cs="Arial"/>
        </w:rPr>
        <w:t xml:space="preserve">. 3, 685–705, 2022. DOI: </w:t>
      </w:r>
      <w:r w:rsidRPr="00BC6FE8">
        <w:rPr>
          <w:rStyle w:val="Hyperlink"/>
          <w:rFonts w:cs="Arial"/>
        </w:rPr>
        <w:t>https://doi.org/10.3390/tourhosp3030042</w:t>
      </w:r>
      <w:r w:rsidRPr="00BC6FE8">
        <w:rPr>
          <w:rFonts w:eastAsia="Arial" w:cs="Arial"/>
        </w:rPr>
        <w:t xml:space="preserve">. Disponível em: </w:t>
      </w:r>
      <w:r w:rsidRPr="00BC6FE8">
        <w:rPr>
          <w:rStyle w:val="Hyperlink"/>
          <w:rFonts w:cs="Arial"/>
        </w:rPr>
        <w:t>https://www.mdpi.com/2673-5768/3/3/42</w:t>
      </w:r>
      <w:r w:rsidRPr="00BC6FE8">
        <w:rPr>
          <w:rFonts w:eastAsia="Arial" w:cs="Arial"/>
        </w:rPr>
        <w:t>. Acesso em: 05 nov. 2022.</w:t>
      </w:r>
    </w:p>
    <w:p w14:paraId="1BAB1BC2" w14:textId="380A30F4" w:rsidR="00BA6422" w:rsidRPr="00E96C2C" w:rsidRDefault="00BA6422" w:rsidP="00AD365C">
      <w:pPr>
        <w:pBdr>
          <w:top w:val="nil"/>
          <w:left w:val="nil"/>
          <w:bottom w:val="nil"/>
          <w:right w:val="nil"/>
          <w:between w:val="nil"/>
        </w:pBdr>
        <w:spacing w:before="240"/>
        <w:rPr>
          <w:rFonts w:eastAsia="Arial" w:cs="Arial"/>
          <w:highlight w:val="white"/>
          <w:lang w:val="en-US"/>
        </w:rPr>
      </w:pPr>
      <w:r w:rsidRPr="00BC6FE8">
        <w:rPr>
          <w:rFonts w:eastAsia="Arial" w:cs="Arial"/>
          <w:highlight w:val="white"/>
        </w:rPr>
        <w:t xml:space="preserve">SEBRAE – Serviço Brasileiro de Apoio às Micro e Pequenas Empresas. </w:t>
      </w:r>
      <w:r w:rsidRPr="00BC6FE8">
        <w:rPr>
          <w:rFonts w:eastAsia="Arial" w:cs="Arial"/>
          <w:b/>
          <w:highlight w:val="white"/>
        </w:rPr>
        <w:t>HOSTEL</w:t>
      </w:r>
      <w:r w:rsidRPr="00BC6FE8">
        <w:rPr>
          <w:rFonts w:eastAsia="Arial" w:cs="Arial"/>
          <w:bCs/>
          <w:highlight w:val="white"/>
        </w:rPr>
        <w:t>: Perfil dos turistas. Rio</w:t>
      </w:r>
      <w:r w:rsidRPr="00BC6FE8">
        <w:rPr>
          <w:rFonts w:eastAsia="Arial" w:cs="Arial"/>
          <w:highlight w:val="white"/>
        </w:rPr>
        <w:t xml:space="preserve"> de Janeiro: Plus Marketing, 2015.  Disponível em: </w:t>
      </w:r>
      <w:r>
        <w:fldChar w:fldCharType="begin"/>
      </w:r>
      <w:r>
        <w:instrText>HYPERLINK "https://www.sebrae.com.br/sites/PortalSebrae/ufs/rj/artigos/conheca-o-perfil-dos-turistas-de-hostels,7fe5822dd2552510VgnVCM1000004c00210aRCRD"</w:instrText>
      </w:r>
      <w:r>
        <w:fldChar w:fldCharType="separate"/>
      </w:r>
      <w:r w:rsidRPr="00BC6FE8">
        <w:rPr>
          <w:rStyle w:val="Hyperlink"/>
          <w:rFonts w:cs="Arial"/>
        </w:rPr>
        <w:t>https://www.sebrae.com.br/sites/PortalSebrae/ufs/rj/artigos/conheca-o-perfil-dos-turistas-de-hostels,7fe5822dd2552510VgnVCM1000004c00210aRCRD</w:t>
      </w:r>
      <w:r>
        <w:rPr>
          <w:rStyle w:val="Hyperlink"/>
          <w:rFonts w:cs="Arial"/>
        </w:rPr>
        <w:fldChar w:fldCharType="end"/>
      </w:r>
      <w:r w:rsidRPr="00BC6FE8">
        <w:rPr>
          <w:rFonts w:eastAsia="Arial" w:cs="Arial"/>
          <w:highlight w:val="white"/>
        </w:rPr>
        <w:t xml:space="preserve">. </w:t>
      </w:r>
      <w:proofErr w:type="spellStart"/>
      <w:r w:rsidRPr="00E96C2C">
        <w:rPr>
          <w:rFonts w:eastAsia="Arial" w:cs="Arial"/>
          <w:highlight w:val="white"/>
          <w:lang w:val="en-US"/>
        </w:rPr>
        <w:t>Acesso</w:t>
      </w:r>
      <w:proofErr w:type="spellEnd"/>
      <w:r w:rsidRPr="00E96C2C">
        <w:rPr>
          <w:rFonts w:eastAsia="Arial" w:cs="Arial"/>
          <w:highlight w:val="white"/>
          <w:lang w:val="en-US"/>
        </w:rPr>
        <w:t xml:space="preserve"> </w:t>
      </w:r>
      <w:proofErr w:type="spellStart"/>
      <w:r w:rsidRPr="00E96C2C">
        <w:rPr>
          <w:rFonts w:eastAsia="Arial" w:cs="Arial"/>
          <w:highlight w:val="white"/>
          <w:lang w:val="en-US"/>
        </w:rPr>
        <w:t>em</w:t>
      </w:r>
      <w:proofErr w:type="spellEnd"/>
      <w:r w:rsidRPr="00E96C2C">
        <w:rPr>
          <w:rFonts w:eastAsia="Arial" w:cs="Arial"/>
          <w:highlight w:val="white"/>
          <w:lang w:val="en-US"/>
        </w:rPr>
        <w:t>: 07 set. 2022.</w:t>
      </w:r>
    </w:p>
    <w:p w14:paraId="281EA845" w14:textId="77777777" w:rsidR="00AD365C" w:rsidRPr="00AD365C" w:rsidRDefault="00AD365C" w:rsidP="00AD365C">
      <w:pPr>
        <w:autoSpaceDE w:val="0"/>
        <w:autoSpaceDN w:val="0"/>
        <w:adjustRightInd w:val="0"/>
        <w:spacing w:before="240"/>
        <w:rPr>
          <w:rFonts w:eastAsia="Arial" w:cs="Arial"/>
          <w:highlight w:val="white"/>
        </w:rPr>
      </w:pPr>
      <w:r w:rsidRPr="00E96C2C">
        <w:rPr>
          <w:rFonts w:eastAsia="Arial" w:cs="Arial"/>
          <w:highlight w:val="white"/>
          <w:lang w:val="en-US"/>
        </w:rPr>
        <w:t>STANDING, C., TANG-TAYE, J.; BOYER. The Impact of the Internet in Travel and Tourism: A Research Review 2001–2010</w:t>
      </w:r>
      <w:r w:rsidRPr="00E96C2C">
        <w:rPr>
          <w:rFonts w:eastAsia="Arial" w:cs="Arial"/>
          <w:b/>
          <w:bCs/>
          <w:highlight w:val="white"/>
          <w:lang w:val="en-US"/>
        </w:rPr>
        <w:t>, Journal of Travel &amp; Tourism Marketing</w:t>
      </w:r>
      <w:r w:rsidRPr="00E96C2C">
        <w:rPr>
          <w:rFonts w:eastAsia="Arial" w:cs="Arial"/>
          <w:highlight w:val="white"/>
          <w:lang w:val="en-US"/>
        </w:rPr>
        <w:t xml:space="preserve">, 31:1, 82-113, 2014. </w:t>
      </w:r>
      <w:hyperlink r:id="rId15" w:history="1">
        <w:r w:rsidRPr="00BC6FE8">
          <w:rPr>
            <w:rStyle w:val="Hyperlink"/>
            <w:rFonts w:cs="Arial"/>
          </w:rPr>
          <w:t>https://doi.org/10.1080/10548408.2014.861724</w:t>
        </w:r>
      </w:hyperlink>
      <w:r w:rsidRPr="00BC6FE8">
        <w:rPr>
          <w:rFonts w:eastAsia="Arial" w:cs="Arial"/>
          <w:highlight w:val="white"/>
        </w:rPr>
        <w:t>. Disponível em: 10 ago. 2023.</w:t>
      </w:r>
    </w:p>
    <w:p w14:paraId="1B757F35" w14:textId="77777777" w:rsidR="00BA6422" w:rsidRPr="00E96C2C" w:rsidRDefault="00BA6422" w:rsidP="00AD365C">
      <w:pPr>
        <w:pBdr>
          <w:top w:val="nil"/>
          <w:left w:val="nil"/>
          <w:bottom w:val="nil"/>
          <w:right w:val="nil"/>
          <w:between w:val="nil"/>
        </w:pBdr>
        <w:spacing w:before="240"/>
        <w:rPr>
          <w:rFonts w:eastAsia="Arial" w:cs="Arial"/>
          <w:highlight w:val="white"/>
          <w:lang w:val="en-US"/>
        </w:rPr>
      </w:pPr>
      <w:r w:rsidRPr="00BC6FE8">
        <w:rPr>
          <w:rFonts w:eastAsia="Arial" w:cs="Arial"/>
          <w:highlight w:val="white"/>
        </w:rPr>
        <w:t>PEREIRA, L. A; PEREIRA, T. LIMBERGER, P. F.  A influência das dimensões da identidade da marca na intenção de recomendar o destino turístico.</w:t>
      </w:r>
      <w:r w:rsidRPr="00BC6FE8">
        <w:t xml:space="preserve"> </w:t>
      </w:r>
      <w:r w:rsidRPr="00BC6FE8">
        <w:rPr>
          <w:rFonts w:eastAsia="Arial" w:cs="Arial"/>
          <w:b/>
          <w:bCs/>
          <w:highlight w:val="white"/>
        </w:rPr>
        <w:t>REUNA</w:t>
      </w:r>
      <w:r w:rsidRPr="00BC6FE8">
        <w:rPr>
          <w:rFonts w:eastAsia="Arial" w:cs="Arial"/>
          <w:highlight w:val="white"/>
        </w:rPr>
        <w:t xml:space="preserve">, Belo Horizonte - MG, Brasil, v.28, n.1, p. 39 - 58. 2023 - ISSN 2179-8834. Disponível em: </w:t>
      </w:r>
      <w:r>
        <w:fldChar w:fldCharType="begin"/>
      </w:r>
      <w:r>
        <w:instrText>HYPERLINK "http://revistas.una.br/index.php/reuna/article/view/1326"</w:instrText>
      </w:r>
      <w:r>
        <w:fldChar w:fldCharType="separate"/>
      </w:r>
      <w:r w:rsidRPr="00BC6FE8">
        <w:rPr>
          <w:rStyle w:val="Hyperlink"/>
          <w:rFonts w:eastAsia="Arial" w:cs="Arial"/>
          <w:highlight w:val="white"/>
        </w:rPr>
        <w:t>http://revistas.una.br/index.php/reuna/article/view/1326</w:t>
      </w:r>
      <w:r>
        <w:rPr>
          <w:rStyle w:val="Hyperlink"/>
          <w:rFonts w:eastAsia="Arial" w:cs="Arial"/>
          <w:highlight w:val="white"/>
        </w:rPr>
        <w:fldChar w:fldCharType="end"/>
      </w:r>
      <w:r w:rsidRPr="00BC6FE8">
        <w:rPr>
          <w:rFonts w:eastAsia="Arial" w:cs="Arial"/>
          <w:highlight w:val="white"/>
        </w:rPr>
        <w:t xml:space="preserve">. </w:t>
      </w:r>
      <w:proofErr w:type="spellStart"/>
      <w:r w:rsidRPr="00E96C2C">
        <w:rPr>
          <w:rFonts w:eastAsia="Arial" w:cs="Arial"/>
          <w:highlight w:val="white"/>
          <w:lang w:val="en-US"/>
        </w:rPr>
        <w:t>Acesso</w:t>
      </w:r>
      <w:proofErr w:type="spellEnd"/>
      <w:r w:rsidRPr="00E96C2C">
        <w:rPr>
          <w:rFonts w:eastAsia="Arial" w:cs="Arial"/>
          <w:highlight w:val="white"/>
          <w:lang w:val="en-US"/>
        </w:rPr>
        <w:t xml:space="preserve"> </w:t>
      </w:r>
      <w:proofErr w:type="spellStart"/>
      <w:r w:rsidRPr="00E96C2C">
        <w:rPr>
          <w:rFonts w:eastAsia="Arial" w:cs="Arial"/>
          <w:highlight w:val="white"/>
          <w:lang w:val="en-US"/>
        </w:rPr>
        <w:t>em</w:t>
      </w:r>
      <w:proofErr w:type="spellEnd"/>
      <w:r w:rsidRPr="00E96C2C">
        <w:rPr>
          <w:rFonts w:eastAsia="Arial" w:cs="Arial"/>
          <w:highlight w:val="white"/>
          <w:lang w:val="en-US"/>
        </w:rPr>
        <w:t>: 10 ago. 2023.</w:t>
      </w:r>
    </w:p>
    <w:p w14:paraId="04119669" w14:textId="77777777" w:rsidR="00BA6422" w:rsidRPr="00BC6FE8" w:rsidRDefault="00BA6422" w:rsidP="00AD365C">
      <w:pPr>
        <w:spacing w:before="240"/>
        <w:rPr>
          <w:rFonts w:eastAsia="Arial" w:cs="Arial"/>
        </w:rPr>
      </w:pPr>
      <w:r w:rsidRPr="00E96C2C">
        <w:rPr>
          <w:rFonts w:eastAsia="Arial" w:cs="Arial"/>
          <w:lang w:val="en-US"/>
        </w:rPr>
        <w:t xml:space="preserve">PETRUZZI, M. A.; MARQUES, C.; SHEPPARD, V. To share or to exchange: An Analysis of the Sharing Economy Characteristics of Airbnb and </w:t>
      </w:r>
      <w:proofErr w:type="spellStart"/>
      <w:r w:rsidRPr="00E96C2C">
        <w:rPr>
          <w:rFonts w:eastAsia="Arial" w:cs="Arial"/>
          <w:lang w:val="en-US"/>
        </w:rPr>
        <w:t>Fairbnb</w:t>
      </w:r>
      <w:proofErr w:type="spellEnd"/>
      <w:r w:rsidRPr="00E96C2C">
        <w:rPr>
          <w:rFonts w:eastAsia="Arial" w:cs="Arial"/>
          <w:lang w:val="en-US"/>
        </w:rPr>
        <w:t>.</w:t>
      </w:r>
      <w:r w:rsidRPr="00E96C2C">
        <w:rPr>
          <w:rFonts w:eastAsia="Arial" w:cs="Arial"/>
          <w:b/>
          <w:lang w:val="en-US"/>
        </w:rPr>
        <w:t xml:space="preserve"> </w:t>
      </w:r>
      <w:hyperlink r:id="rId16">
        <w:r w:rsidRPr="00E96C2C">
          <w:rPr>
            <w:rFonts w:eastAsia="Arial" w:cs="Arial"/>
            <w:b/>
            <w:lang w:val="en-US"/>
          </w:rPr>
          <w:t>International Journal of Hospitality Management</w:t>
        </w:r>
      </w:hyperlink>
      <w:r w:rsidRPr="00E96C2C">
        <w:rPr>
          <w:rFonts w:eastAsia="Arial" w:cs="Arial"/>
          <w:lang w:val="en-US"/>
        </w:rPr>
        <w:t xml:space="preserve">, 92, 102724, 2021. DOI: </w:t>
      </w:r>
      <w:hyperlink r:id="rId17">
        <w:r w:rsidRPr="00E96C2C">
          <w:rPr>
            <w:rStyle w:val="Hyperlink"/>
            <w:rFonts w:cs="Arial"/>
            <w:lang w:val="en-US"/>
          </w:rPr>
          <w:t>https://doi.org/10.1016/j.ijhm.2020.102724</w:t>
        </w:r>
      </w:hyperlink>
      <w:r w:rsidRPr="00E96C2C">
        <w:rPr>
          <w:rFonts w:eastAsia="Arial" w:cs="Arial"/>
          <w:lang w:val="en-US"/>
        </w:rPr>
        <w:t xml:space="preserve">. </w:t>
      </w:r>
      <w:r w:rsidRPr="00BC6FE8">
        <w:rPr>
          <w:rFonts w:eastAsia="Arial" w:cs="Arial"/>
        </w:rPr>
        <w:t xml:space="preserve">Disponível em: </w:t>
      </w:r>
      <w:r w:rsidRPr="00BC6FE8">
        <w:rPr>
          <w:rStyle w:val="Hyperlink"/>
          <w:rFonts w:cs="Arial"/>
        </w:rPr>
        <w:t>https://www.sciencedirect.com/science/article/abs/pii/S0278431920302760?via%3Dihub</w:t>
      </w:r>
      <w:r w:rsidRPr="00BC6FE8">
        <w:rPr>
          <w:rFonts w:eastAsia="Arial" w:cs="Arial"/>
        </w:rPr>
        <w:t>. Acesso em: 05 nov. 2022.</w:t>
      </w:r>
    </w:p>
    <w:p w14:paraId="3529682D" w14:textId="77777777" w:rsidR="00BA6422" w:rsidRPr="00BC6FE8" w:rsidRDefault="00BA6422" w:rsidP="00AD365C">
      <w:pPr>
        <w:pBdr>
          <w:top w:val="nil"/>
          <w:left w:val="nil"/>
          <w:bottom w:val="nil"/>
          <w:right w:val="nil"/>
          <w:between w:val="nil"/>
        </w:pBdr>
        <w:spacing w:before="240"/>
        <w:rPr>
          <w:rFonts w:cs="Arial"/>
        </w:rPr>
      </w:pPr>
      <w:r w:rsidRPr="00BC6FE8">
        <w:rPr>
          <w:rFonts w:cs="Arial"/>
        </w:rPr>
        <w:t xml:space="preserve">SANTOS, S. R.; GÂNDARA, J. M. G. Conexão inteligente: a imagem do parque estadual Lagoa da Jansen em São Luís (Maranhão) sob a ótica de turistas no TripAdvisor. </w:t>
      </w:r>
      <w:r w:rsidRPr="00BC6FE8">
        <w:rPr>
          <w:rFonts w:cs="Arial"/>
          <w:b/>
          <w:bCs/>
        </w:rPr>
        <w:t>REUNA</w:t>
      </w:r>
      <w:r w:rsidRPr="00BC6FE8">
        <w:rPr>
          <w:rFonts w:cs="Arial"/>
        </w:rPr>
        <w:t xml:space="preserve">, Belo Horizonte - MG, Brasil, v.24, n.2, p.89-107, Abr. – Jun. 2019 - ISSN 2179-8834. DOI:  </w:t>
      </w:r>
      <w:hyperlink r:id="rId18" w:history="1">
        <w:r w:rsidRPr="00BC6FE8">
          <w:rPr>
            <w:rStyle w:val="Hyperlink"/>
            <w:rFonts w:cs="Arial"/>
          </w:rPr>
          <w:t>https://dx.doi.org/10.21714/2179-8834/2019v24n2p89-107</w:t>
        </w:r>
      </w:hyperlink>
      <w:r w:rsidRPr="00BC6FE8">
        <w:rPr>
          <w:rFonts w:cs="Arial"/>
        </w:rPr>
        <w:t xml:space="preserve">. Disponível em: </w:t>
      </w:r>
      <w:r w:rsidRPr="00BC6FE8">
        <w:t xml:space="preserve"> </w:t>
      </w:r>
      <w:hyperlink r:id="rId19" w:history="1">
        <w:r w:rsidRPr="00BC6FE8">
          <w:rPr>
            <w:rStyle w:val="Hyperlink"/>
            <w:rFonts w:cs="Arial"/>
          </w:rPr>
          <w:t>https://revistas.una.br/reuna/article/view/953</w:t>
        </w:r>
      </w:hyperlink>
      <w:r w:rsidRPr="00BC6FE8">
        <w:rPr>
          <w:rFonts w:cs="Arial"/>
        </w:rPr>
        <w:t>. Acesso em: 01 ago. 2023.</w:t>
      </w:r>
    </w:p>
    <w:p w14:paraId="42A675D8" w14:textId="77777777" w:rsidR="00BA6422" w:rsidRPr="00BC6FE8" w:rsidRDefault="00BA6422" w:rsidP="00AD365C">
      <w:pPr>
        <w:pBdr>
          <w:top w:val="nil"/>
          <w:left w:val="nil"/>
          <w:bottom w:val="nil"/>
          <w:right w:val="nil"/>
          <w:between w:val="nil"/>
        </w:pBdr>
        <w:spacing w:before="240"/>
        <w:rPr>
          <w:rFonts w:eastAsia="Arial" w:cs="Arial"/>
          <w:highlight w:val="white"/>
        </w:rPr>
      </w:pPr>
      <w:r w:rsidRPr="00BC6FE8">
        <w:rPr>
          <w:rFonts w:eastAsia="Arial" w:cs="Arial"/>
          <w:highlight w:val="white"/>
        </w:rPr>
        <w:t>SILVA, Vanessa Bolico da; TEIXEIRA, Micheline Machado. Práticas de Inovação Como Ferramenta de Desenvolvimento Para Micro e Pequenas Empresas em Porto Alegre, RS. </w:t>
      </w:r>
      <w:r w:rsidRPr="00BC6FE8">
        <w:rPr>
          <w:rFonts w:eastAsia="Arial" w:cs="Arial"/>
          <w:b/>
          <w:highlight w:val="white"/>
        </w:rPr>
        <w:t>Revista Eletrônica de Gestão Organizacional</w:t>
      </w:r>
      <w:r w:rsidRPr="00BC6FE8">
        <w:rPr>
          <w:rFonts w:eastAsia="Arial" w:cs="Arial"/>
          <w:highlight w:val="white"/>
        </w:rPr>
        <w:t xml:space="preserve">, [s. l.], v. 14, ed. 2, 31 out., 2016. Disponível em: </w:t>
      </w:r>
      <w:r w:rsidRPr="00BC6FE8">
        <w:rPr>
          <w:rStyle w:val="Hyperlink"/>
          <w:rFonts w:cs="Arial"/>
        </w:rPr>
        <w:t>https://periodicos.ufpe.br/revistas/gestaoorg/article/view/22220</w:t>
      </w:r>
      <w:r w:rsidRPr="00BC6FE8">
        <w:rPr>
          <w:rFonts w:eastAsia="Arial" w:cs="Arial"/>
          <w:highlight w:val="white"/>
        </w:rPr>
        <w:t>. Acesso em: 02 nov. 2022.</w:t>
      </w:r>
    </w:p>
    <w:p w14:paraId="3705450F" w14:textId="77777777" w:rsidR="00BA6422" w:rsidRPr="00BC6FE8" w:rsidRDefault="00BA6422" w:rsidP="00AD365C">
      <w:pPr>
        <w:spacing w:before="240"/>
        <w:rPr>
          <w:rFonts w:eastAsia="Arial" w:cs="Arial"/>
          <w:highlight w:val="white"/>
        </w:rPr>
      </w:pPr>
      <w:r w:rsidRPr="00BC6FE8">
        <w:rPr>
          <w:rFonts w:eastAsia="Arial" w:cs="Arial"/>
          <w:highlight w:val="white"/>
        </w:rPr>
        <w:t xml:space="preserve">SILVA, N. R. da; OLIVEIRA, R. R. de. Melhorias para hostels paulistanos por meio de brainstorming realizado por alunos. </w:t>
      </w:r>
      <w:r w:rsidRPr="00E96C2C">
        <w:rPr>
          <w:rFonts w:eastAsia="Arial" w:cs="Arial"/>
          <w:b/>
          <w:highlight w:val="white"/>
          <w:lang w:val="en-US"/>
        </w:rPr>
        <w:t>Brazilian Journal of Production Engineering</w:t>
      </w:r>
      <w:r w:rsidRPr="00E96C2C">
        <w:rPr>
          <w:rFonts w:eastAsia="Arial" w:cs="Arial"/>
          <w:highlight w:val="white"/>
          <w:lang w:val="en-US"/>
        </w:rPr>
        <w:t xml:space="preserve">, </w:t>
      </w:r>
      <w:r w:rsidRPr="00E96C2C">
        <w:rPr>
          <w:rFonts w:eastAsia="Arial" w:cs="Arial"/>
          <w:highlight w:val="white"/>
          <w:lang w:val="en-US"/>
        </w:rPr>
        <w:lastRenderedPageBreak/>
        <w:t xml:space="preserve">[S. l.], v. 8, n. 5, p. 37–39, 2022. </w:t>
      </w:r>
      <w:r w:rsidRPr="00BC6FE8">
        <w:rPr>
          <w:rFonts w:eastAsia="Arial" w:cs="Arial"/>
          <w:highlight w:val="white"/>
        </w:rPr>
        <w:t xml:space="preserve">Disponível em: </w:t>
      </w:r>
      <w:r w:rsidRPr="00BC6FE8">
        <w:rPr>
          <w:rStyle w:val="Hyperlink"/>
          <w:rFonts w:cs="Arial"/>
        </w:rPr>
        <w:t>https://periodicos.ufes.br/bjpe/article/view/38934</w:t>
      </w:r>
      <w:r w:rsidRPr="00BC6FE8">
        <w:rPr>
          <w:rFonts w:eastAsia="Arial" w:cs="Arial"/>
          <w:highlight w:val="white"/>
        </w:rPr>
        <w:t>. Acesso em: 1 nov. 2022.</w:t>
      </w:r>
    </w:p>
    <w:p w14:paraId="716B8A90" w14:textId="77777777" w:rsidR="00BA6422" w:rsidRPr="00E96C2C" w:rsidRDefault="00BA6422" w:rsidP="00AD365C">
      <w:pPr>
        <w:spacing w:before="240"/>
        <w:rPr>
          <w:rFonts w:eastAsia="Arial" w:cs="Arial"/>
          <w:highlight w:val="white"/>
          <w:lang w:val="en-US"/>
        </w:rPr>
      </w:pPr>
      <w:r w:rsidRPr="00E96C2C">
        <w:rPr>
          <w:rFonts w:eastAsia="Arial" w:cs="Arial"/>
          <w:highlight w:val="white"/>
          <w:lang w:val="en-US"/>
        </w:rPr>
        <w:t xml:space="preserve">SUMARSONO, D., SUDARDI, B., WARTO, &amp; ABDULLAH, W. The influence of TripAdvisor application usage towards hotel occupancy rate in Solo. </w:t>
      </w:r>
      <w:r w:rsidRPr="00E96C2C">
        <w:rPr>
          <w:rFonts w:eastAsia="Arial" w:cs="Arial"/>
          <w:b/>
          <w:bCs/>
          <w:highlight w:val="white"/>
          <w:lang w:val="en-US"/>
        </w:rPr>
        <w:t>Journal of Physics</w:t>
      </w:r>
      <w:r w:rsidRPr="00E96C2C">
        <w:rPr>
          <w:rFonts w:eastAsia="Arial" w:cs="Arial"/>
          <w:highlight w:val="white"/>
          <w:lang w:val="en-US"/>
        </w:rPr>
        <w:t>: Conference Series, 1175, 012248, 2019. DOI:</w:t>
      </w:r>
      <w:r w:rsidRPr="00E96C2C">
        <w:rPr>
          <w:lang w:val="en-US"/>
        </w:rPr>
        <w:t xml:space="preserve"> </w:t>
      </w:r>
      <w:hyperlink r:id="rId20" w:history="1">
        <w:r w:rsidRPr="00E96C2C">
          <w:rPr>
            <w:rStyle w:val="Hyperlink"/>
            <w:rFonts w:eastAsia="Arial" w:cs="Arial"/>
            <w:lang w:val="en-US"/>
          </w:rPr>
          <w:t>https://dx.doi.org/</w:t>
        </w:r>
        <w:r w:rsidRPr="00E96C2C">
          <w:rPr>
            <w:rStyle w:val="Hyperlink"/>
            <w:rFonts w:eastAsia="Arial" w:cs="Arial"/>
            <w:highlight w:val="white"/>
            <w:lang w:val="en-US"/>
          </w:rPr>
          <w:t>10.1088/1742-6596/1175/1/012248</w:t>
        </w:r>
      </w:hyperlink>
      <w:r w:rsidRPr="00E96C2C">
        <w:rPr>
          <w:rFonts w:eastAsia="Arial" w:cs="Arial"/>
          <w:highlight w:val="white"/>
          <w:lang w:val="en-US"/>
        </w:rPr>
        <w:t xml:space="preserve">  </w:t>
      </w:r>
    </w:p>
    <w:p w14:paraId="39F98D08" w14:textId="2F33E889" w:rsidR="00BA6422" w:rsidRPr="00BC6FE8" w:rsidRDefault="00BA6422" w:rsidP="00AD365C">
      <w:pPr>
        <w:autoSpaceDE w:val="0"/>
        <w:autoSpaceDN w:val="0"/>
        <w:adjustRightInd w:val="0"/>
        <w:spacing w:before="240"/>
        <w:rPr>
          <w:rFonts w:cs="Arial"/>
        </w:rPr>
      </w:pPr>
      <w:r w:rsidRPr="00E96C2C">
        <w:rPr>
          <w:rFonts w:cs="Arial"/>
          <w:lang w:val="en-US"/>
        </w:rPr>
        <w:t xml:space="preserve">XIANG, </w:t>
      </w:r>
      <w:r w:rsidRPr="00E96C2C">
        <w:rPr>
          <w:rFonts w:cs="Arial"/>
          <w:i/>
          <w:iCs/>
          <w:lang w:val="en-US"/>
        </w:rPr>
        <w:t>et al</w:t>
      </w:r>
      <w:r w:rsidRPr="00E96C2C">
        <w:rPr>
          <w:rFonts w:cs="Arial"/>
          <w:lang w:val="en-US"/>
        </w:rPr>
        <w:t>. Adapting to the Internet: Trends in Travelers’ Use of the Web for Trip</w:t>
      </w:r>
      <w:r w:rsidR="00AD365C" w:rsidRPr="00E96C2C">
        <w:rPr>
          <w:rFonts w:cs="Arial"/>
          <w:lang w:val="en-US"/>
        </w:rPr>
        <w:t xml:space="preserve"> </w:t>
      </w:r>
      <w:r w:rsidRPr="00E96C2C">
        <w:rPr>
          <w:rFonts w:cs="Arial"/>
          <w:lang w:val="en-US"/>
        </w:rPr>
        <w:t xml:space="preserve">Planning. </w:t>
      </w:r>
      <w:r w:rsidRPr="00BC6FE8">
        <w:rPr>
          <w:rFonts w:cs="Arial"/>
          <w:b/>
          <w:bCs/>
        </w:rPr>
        <w:t>Journal of Travel Research</w:t>
      </w:r>
      <w:r w:rsidRPr="00BC6FE8">
        <w:rPr>
          <w:rFonts w:cs="Arial"/>
        </w:rPr>
        <w:t xml:space="preserve">, Vol. 54(4) 511–527, 2015. DOI: </w:t>
      </w:r>
      <w:hyperlink r:id="rId21" w:history="1">
        <w:r w:rsidRPr="00BC6FE8">
          <w:rPr>
            <w:rStyle w:val="Hyperlink"/>
            <w:rFonts w:cs="Arial"/>
          </w:rPr>
          <w:t>https://doi.org/10.1177/0047287514522883</w:t>
        </w:r>
      </w:hyperlink>
      <w:r w:rsidRPr="00BC6FE8">
        <w:rPr>
          <w:rFonts w:cs="Arial"/>
        </w:rPr>
        <w:t>.</w:t>
      </w:r>
    </w:p>
    <w:p w14:paraId="02468AA6" w14:textId="0D1C4E71" w:rsidR="00B53D77" w:rsidRPr="00AD365C" w:rsidRDefault="00BA6422" w:rsidP="00AD365C">
      <w:pPr>
        <w:spacing w:before="240"/>
        <w:rPr>
          <w:rFonts w:eastAsia="Arial" w:cs="Arial"/>
          <w:lang w:val="pt-BR"/>
        </w:rPr>
      </w:pPr>
      <w:r w:rsidRPr="00BC6FE8">
        <w:rPr>
          <w:rFonts w:eastAsia="Arial" w:cs="Arial"/>
          <w:highlight w:val="white"/>
        </w:rPr>
        <w:t xml:space="preserve">YAMAUCHI, E. Y. T.; OLIVEIRA, R. R. de; ZATTA, F. N. O conteúdo gerado pelos usuários, a operação e o benchmarking em hostels paulistanos. </w:t>
      </w:r>
      <w:r w:rsidRPr="00E96C2C">
        <w:rPr>
          <w:rFonts w:eastAsia="Arial" w:cs="Arial"/>
          <w:b/>
          <w:highlight w:val="white"/>
          <w:lang w:val="en-US"/>
        </w:rPr>
        <w:t>Brazilian Journal of Production Engineering</w:t>
      </w:r>
      <w:r w:rsidRPr="00E96C2C">
        <w:rPr>
          <w:rFonts w:eastAsia="Arial" w:cs="Arial"/>
          <w:highlight w:val="white"/>
          <w:lang w:val="en-US"/>
        </w:rPr>
        <w:t xml:space="preserve">, [S. l.], v. 8, n. 5, p. 46–50, 2022. </w:t>
      </w:r>
      <w:r w:rsidRPr="00BC6FE8">
        <w:rPr>
          <w:rFonts w:eastAsia="Arial" w:cs="Arial"/>
          <w:highlight w:val="white"/>
        </w:rPr>
        <w:t xml:space="preserve">Disponível em: </w:t>
      </w:r>
      <w:hyperlink r:id="rId22" w:history="1">
        <w:r w:rsidR="00AD365C" w:rsidRPr="00AD365C">
          <w:rPr>
            <w:rStyle w:val="Hyperlink"/>
            <w:rFonts w:cs="Arial"/>
            <w:shd w:val="clear" w:color="auto" w:fill="FFFFFF"/>
          </w:rPr>
          <w:t>https://periodicos.ufes.br/bjpe/article/view/38940</w:t>
        </w:r>
      </w:hyperlink>
      <w:r w:rsidR="00AD365C" w:rsidRPr="00AD365C">
        <w:rPr>
          <w:rFonts w:cs="Arial"/>
          <w:sz w:val="16"/>
          <w:szCs w:val="16"/>
          <w:shd w:val="clear" w:color="auto" w:fill="FFFFFF"/>
        </w:rPr>
        <w:t xml:space="preserve"> </w:t>
      </w:r>
    </w:p>
    <w:p w14:paraId="321503C8" w14:textId="20C7BDCB" w:rsidR="00B53D77" w:rsidRDefault="00B53D77" w:rsidP="00AD365C">
      <w:pPr>
        <w:spacing w:before="240"/>
        <w:rPr>
          <w:rFonts w:eastAsia="Arial"/>
          <w:lang w:val="pt-BR"/>
        </w:rPr>
      </w:pPr>
    </w:p>
    <w:p w14:paraId="6590D5D4" w14:textId="578C92E7" w:rsidR="00B53D77" w:rsidRDefault="00B53D77" w:rsidP="00AD365C">
      <w:pPr>
        <w:spacing w:before="240"/>
        <w:rPr>
          <w:rFonts w:eastAsia="Arial"/>
          <w:lang w:val="pt-BR"/>
        </w:rPr>
      </w:pPr>
    </w:p>
    <w:p w14:paraId="31703EFD" w14:textId="47EA8115" w:rsidR="00B53D77" w:rsidRDefault="00B53D77" w:rsidP="00AD365C">
      <w:pPr>
        <w:spacing w:before="240"/>
        <w:rPr>
          <w:rFonts w:eastAsia="Arial"/>
          <w:lang w:val="pt-BR"/>
        </w:rPr>
      </w:pPr>
    </w:p>
    <w:p w14:paraId="764AEC9E" w14:textId="731E87AF" w:rsidR="00B53D77" w:rsidRDefault="00B53D77" w:rsidP="00AD365C">
      <w:pPr>
        <w:spacing w:before="240"/>
        <w:rPr>
          <w:rFonts w:eastAsia="Arial"/>
          <w:lang w:val="pt-BR"/>
        </w:rPr>
      </w:pPr>
    </w:p>
    <w:p w14:paraId="2A90B498" w14:textId="6C78A2A5" w:rsidR="00B53D77" w:rsidRDefault="00B53D77" w:rsidP="00AD365C">
      <w:pPr>
        <w:spacing w:before="240"/>
        <w:rPr>
          <w:rFonts w:eastAsia="Arial"/>
          <w:lang w:val="pt-BR"/>
        </w:rPr>
      </w:pPr>
    </w:p>
    <w:p w14:paraId="4D4283CD" w14:textId="7D7A5EE7" w:rsidR="00B53D77" w:rsidRDefault="00B53D77" w:rsidP="00AD365C">
      <w:pPr>
        <w:spacing w:before="240"/>
        <w:rPr>
          <w:rFonts w:eastAsia="Arial"/>
          <w:lang w:val="pt-BR"/>
        </w:rPr>
      </w:pPr>
    </w:p>
    <w:p w14:paraId="74BEFA41" w14:textId="68318773" w:rsidR="00B53D77" w:rsidRDefault="00B53D77" w:rsidP="00AD365C">
      <w:pPr>
        <w:spacing w:before="240"/>
        <w:rPr>
          <w:rFonts w:eastAsia="Arial"/>
          <w:lang w:val="pt-BR"/>
        </w:rPr>
      </w:pPr>
    </w:p>
    <w:p w14:paraId="00014243" w14:textId="6BE861AD" w:rsidR="00B53D77" w:rsidRPr="00190020" w:rsidRDefault="00B53D77" w:rsidP="00AD365C">
      <w:pPr>
        <w:spacing w:before="240"/>
        <w:rPr>
          <w:lang w:val="pt-BR"/>
        </w:rPr>
      </w:pPr>
    </w:p>
    <w:sectPr w:rsidR="00B53D77" w:rsidRPr="00190020" w:rsidSect="009F2002">
      <w:headerReference w:type="even" r:id="rId23"/>
      <w:headerReference w:type="default" r:id="rId24"/>
      <w:footerReference w:type="even" r:id="rId25"/>
      <w:footerReference w:type="default" r:id="rId26"/>
      <w:headerReference w:type="first" r:id="rId27"/>
      <w:footerReference w:type="first" r:id="rId28"/>
      <w:pgSz w:w="11907" w:h="16840" w:code="9"/>
      <w:pgMar w:top="1701" w:right="1134" w:bottom="1134" w:left="1701" w:header="851" w:footer="1109" w:gutter="0"/>
      <w:pgNumType w:start="6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38D0D" w14:textId="77777777" w:rsidR="00904162" w:rsidRDefault="00904162">
      <w:r>
        <w:separator/>
      </w:r>
    </w:p>
  </w:endnote>
  <w:endnote w:type="continuationSeparator" w:id="0">
    <w:p w14:paraId="12FFA935" w14:textId="77777777" w:rsidR="00904162" w:rsidRDefault="0090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homa, verdana, arial">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Nimbus Sans L">
    <w:altName w:val="Yu Gothic"/>
    <w:charset w:val="80"/>
    <w:family w:val="swiss"/>
    <w:pitch w:val="variable"/>
  </w:font>
  <w:font w:name="DejaVu Sans">
    <w:charset w:val="00"/>
    <w:family w:val="swiss"/>
    <w:pitch w:val="variable"/>
    <w:sig w:usb0="E7001EFF" w:usb1="5200FDFF" w:usb2="00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MSS12">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gency FB">
    <w:panose1 w:val="020B0503020202020204"/>
    <w:charset w:val="00"/>
    <w:family w:val="swiss"/>
    <w:pitch w:val="variable"/>
    <w:sig w:usb0="00000003" w:usb1="00000000" w:usb2="00000000" w:usb3="00000000" w:csb0="00000001" w:csb1="00000000"/>
  </w:font>
  <w:font w:name="AgencyFB-Reg">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7A59" w14:textId="77777777" w:rsidR="003A352A" w:rsidRDefault="003A352A">
    <w:pPr>
      <w:pStyle w:val="Footer"/>
      <w:framePr w:wrap="around" w:vAnchor="text" w:hAnchor="margin" w:xAlign="right" w:y="1"/>
      <w:rPr>
        <w:rStyle w:val="PageNumber"/>
      </w:rPr>
    </w:pPr>
  </w:p>
  <w:p w14:paraId="5316AF5A" w14:textId="6C655632" w:rsidR="003A352A" w:rsidRPr="00522268" w:rsidRDefault="003A352A" w:rsidP="00A76BFA">
    <w:pPr>
      <w:pStyle w:val="Footer"/>
      <w:jc w:val="center"/>
      <w:rPr>
        <w:szCs w:val="23"/>
        <w:lang w:val="pt-BR"/>
      </w:rPr>
    </w:pPr>
    <w:r w:rsidRPr="00461A5B">
      <w:rPr>
        <w:rFonts w:ascii="Agency FB" w:hAnsi="Agency FB" w:cs="AgencyFB-Reg"/>
        <w:sz w:val="23"/>
        <w:szCs w:val="23"/>
        <w:lang w:val="pt-BR"/>
      </w:rPr>
      <w:t xml:space="preserve">REUNA, Belo Horizonte - MG, Brasil, </w:t>
    </w:r>
    <w:r w:rsidR="009F2002">
      <w:rPr>
        <w:rFonts w:ascii="Agency FB" w:hAnsi="Agency FB" w:cs="AgencyFB-Reg"/>
        <w:sz w:val="23"/>
        <w:szCs w:val="23"/>
        <w:lang w:val="pt-BR"/>
      </w:rPr>
      <w:t>v.28, n.3, p. 61 – 84</w:t>
    </w:r>
    <w:r w:rsidRPr="00461A5B">
      <w:rPr>
        <w:rFonts w:ascii="Agency FB" w:hAnsi="Agency FB" w:cs="AgencyFB-Reg"/>
        <w:sz w:val="23"/>
        <w:szCs w:val="23"/>
        <w:lang w:val="pt-BR"/>
      </w:rPr>
      <w:t>. 202</w:t>
    </w:r>
    <w:r w:rsidR="0067372A">
      <w:rPr>
        <w:rFonts w:ascii="Agency FB" w:hAnsi="Agency FB" w:cs="AgencyFB-Reg"/>
        <w:sz w:val="23"/>
        <w:szCs w:val="23"/>
        <w:lang w:val="pt-BR"/>
      </w:rPr>
      <w:t>3</w:t>
    </w:r>
    <w:r w:rsidRPr="00461A5B">
      <w:rPr>
        <w:rFonts w:ascii="Agency FB" w:hAnsi="Agency FB" w:cs="AgencyFB-Reg"/>
        <w:sz w:val="23"/>
        <w:szCs w:val="23"/>
        <w:lang w:val="pt-BR"/>
      </w:rPr>
      <w:t xml:space="preserve"> - ISSN 2179-8834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0693B" w14:textId="0E4D0225" w:rsidR="003A352A" w:rsidRPr="00765023" w:rsidRDefault="003A352A" w:rsidP="00765023">
    <w:pPr>
      <w:pStyle w:val="Footer"/>
      <w:jc w:val="center"/>
      <w:rPr>
        <w:szCs w:val="23"/>
        <w:lang w:val="pt-BR"/>
      </w:rPr>
    </w:pPr>
    <w:r w:rsidRPr="00EB537C">
      <w:rPr>
        <w:rFonts w:ascii="Agency FB" w:hAnsi="Agency FB" w:cs="AgencyFB-Reg"/>
        <w:sz w:val="23"/>
        <w:szCs w:val="23"/>
        <w:lang w:val="pt-BR"/>
      </w:rPr>
      <w:t xml:space="preserve">REUNA, Belo Horizonte - MG, Brasil, </w:t>
    </w:r>
    <w:r w:rsidR="009F2002">
      <w:rPr>
        <w:rFonts w:ascii="Agency FB" w:hAnsi="Agency FB" w:cs="AgencyFB-Reg"/>
        <w:sz w:val="23"/>
        <w:szCs w:val="23"/>
        <w:lang w:val="pt-BR"/>
      </w:rPr>
      <w:t>v.28, n.3, p. 61 – 84</w:t>
    </w:r>
    <w:r w:rsidRPr="00461A5B">
      <w:rPr>
        <w:rFonts w:ascii="Agency FB" w:hAnsi="Agency FB" w:cs="AgencyFB-Reg"/>
        <w:sz w:val="23"/>
        <w:szCs w:val="23"/>
        <w:lang w:val="pt-BR"/>
      </w:rPr>
      <w:t>. 202</w:t>
    </w:r>
    <w:r w:rsidR="0067372A">
      <w:rPr>
        <w:rFonts w:ascii="Agency FB" w:hAnsi="Agency FB" w:cs="AgencyFB-Reg"/>
        <w:sz w:val="23"/>
        <w:szCs w:val="23"/>
        <w:lang w:val="pt-BR"/>
      </w:rPr>
      <w:t>3</w:t>
    </w:r>
    <w:r>
      <w:rPr>
        <w:rFonts w:ascii="Agency FB" w:hAnsi="Agency FB" w:cs="AgencyFB-Reg"/>
        <w:sz w:val="23"/>
        <w:szCs w:val="23"/>
        <w:lang w:val="pt-BR"/>
      </w:rPr>
      <w:t xml:space="preserve"> </w:t>
    </w:r>
    <w:r w:rsidRPr="00EB537C">
      <w:rPr>
        <w:rFonts w:ascii="Agency FB" w:hAnsi="Agency FB" w:cs="AgencyFB-Reg"/>
        <w:sz w:val="23"/>
        <w:szCs w:val="23"/>
        <w:lang w:val="pt-BR"/>
      </w:rPr>
      <w:t>- ISSN 2179-8834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53B67" w14:textId="4B2CA15E" w:rsidR="003A352A" w:rsidRPr="00522268" w:rsidRDefault="003A352A" w:rsidP="00ED4DB9">
    <w:pPr>
      <w:pStyle w:val="Footer"/>
      <w:spacing w:before="120"/>
      <w:jc w:val="center"/>
      <w:rPr>
        <w:szCs w:val="23"/>
        <w:lang w:val="pt-BR"/>
      </w:rPr>
    </w:pPr>
    <w:r w:rsidRPr="00EB537C">
      <w:rPr>
        <w:rFonts w:ascii="Agency FB" w:hAnsi="Agency FB" w:cs="AgencyFB-Reg"/>
        <w:sz w:val="23"/>
        <w:szCs w:val="23"/>
        <w:lang w:val="pt-BR"/>
      </w:rPr>
      <w:t xml:space="preserve">REUNA, Belo Horizonte - MG, Brasil, </w:t>
    </w:r>
    <w:r w:rsidR="009F2002">
      <w:rPr>
        <w:rFonts w:ascii="Agency FB" w:hAnsi="Agency FB" w:cs="AgencyFB-Reg"/>
        <w:sz w:val="23"/>
        <w:szCs w:val="23"/>
        <w:lang w:val="pt-BR"/>
      </w:rPr>
      <w:t xml:space="preserve">v.28, n.3, p. </w:t>
    </w:r>
    <w:r w:rsidR="009F2002">
      <w:rPr>
        <w:rFonts w:ascii="Agency FB" w:hAnsi="Agency FB" w:cs="AgencyFB-Reg"/>
        <w:sz w:val="23"/>
        <w:szCs w:val="23"/>
        <w:lang w:val="pt-BR"/>
      </w:rPr>
      <w:t>61</w:t>
    </w:r>
    <w:r w:rsidR="009F2002">
      <w:rPr>
        <w:rFonts w:ascii="Agency FB" w:hAnsi="Agency FB" w:cs="AgencyFB-Reg"/>
        <w:sz w:val="23"/>
        <w:szCs w:val="23"/>
        <w:lang w:val="pt-BR"/>
      </w:rPr>
      <w:t xml:space="preserve"> </w:t>
    </w:r>
    <w:r w:rsidR="009F2002">
      <w:rPr>
        <w:rFonts w:ascii="Agency FB" w:hAnsi="Agency FB" w:cs="AgencyFB-Reg"/>
        <w:sz w:val="23"/>
        <w:szCs w:val="23"/>
        <w:lang w:val="pt-BR"/>
      </w:rPr>
      <w:t>–</w:t>
    </w:r>
    <w:r w:rsidR="009F2002">
      <w:rPr>
        <w:rFonts w:ascii="Agency FB" w:hAnsi="Agency FB" w:cs="AgencyFB-Reg"/>
        <w:sz w:val="23"/>
        <w:szCs w:val="23"/>
        <w:lang w:val="pt-BR"/>
      </w:rPr>
      <w:t xml:space="preserve"> </w:t>
    </w:r>
    <w:r w:rsidR="009F2002">
      <w:rPr>
        <w:rFonts w:ascii="Agency FB" w:hAnsi="Agency FB" w:cs="AgencyFB-Reg"/>
        <w:sz w:val="23"/>
        <w:szCs w:val="23"/>
        <w:lang w:val="pt-BR"/>
      </w:rPr>
      <w:t xml:space="preserve">84. </w:t>
    </w:r>
    <w:r w:rsidRPr="00EB537C">
      <w:rPr>
        <w:rFonts w:ascii="Agency FB" w:hAnsi="Agency FB" w:cs="AgencyFB-Reg"/>
        <w:sz w:val="23"/>
        <w:szCs w:val="23"/>
        <w:lang w:val="pt-BR"/>
      </w:rPr>
      <w:t>202</w:t>
    </w:r>
    <w:r w:rsidR="0067372A">
      <w:rPr>
        <w:rFonts w:ascii="Agency FB" w:hAnsi="Agency FB" w:cs="AgencyFB-Reg"/>
        <w:sz w:val="23"/>
        <w:szCs w:val="23"/>
        <w:lang w:val="pt-BR"/>
      </w:rPr>
      <w:t>3</w:t>
    </w:r>
    <w:r w:rsidRPr="00EB537C">
      <w:rPr>
        <w:rFonts w:ascii="Agency FB" w:hAnsi="Agency FB" w:cs="AgencyFB-Reg"/>
        <w:sz w:val="23"/>
        <w:szCs w:val="23"/>
        <w:lang w:val="pt-BR"/>
      </w:rPr>
      <w:t xml:space="preserve"> - ISSN 2179-8834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0287" w14:textId="77777777" w:rsidR="00904162" w:rsidRDefault="00904162">
      <w:r>
        <w:separator/>
      </w:r>
    </w:p>
  </w:footnote>
  <w:footnote w:type="continuationSeparator" w:id="0">
    <w:p w14:paraId="12E3DFE6" w14:textId="77777777" w:rsidR="00904162" w:rsidRDefault="00904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FBBC" w14:textId="77777777" w:rsidR="003A352A" w:rsidRDefault="003A352A">
    <w:r>
      <w:rPr>
        <w:noProof/>
        <w:lang w:val="pt-BR"/>
      </w:rPr>
      <mc:AlternateContent>
        <mc:Choice Requires="wps">
          <w:drawing>
            <wp:anchor distT="0" distB="0" distL="114300" distR="114300" simplePos="0" relativeHeight="251664384" behindDoc="0" locked="0" layoutInCell="0" allowOverlap="1" wp14:anchorId="2735D0F6" wp14:editId="569E2CFB">
              <wp:simplePos x="0" y="0"/>
              <wp:positionH relativeFrom="margin">
                <wp:align>left</wp:align>
              </wp:positionH>
              <wp:positionV relativeFrom="topMargin">
                <wp:align>center</wp:align>
              </wp:positionV>
              <wp:extent cx="5760720" cy="172720"/>
              <wp:effectExtent l="0" t="0" r="0" b="6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4032A" w14:textId="2D0C1652" w:rsidR="003A352A" w:rsidRPr="003F77A3" w:rsidRDefault="00060588" w:rsidP="00EA75B6">
                          <w:pPr>
                            <w:jc w:val="center"/>
                            <w:rPr>
                              <w:rFonts w:ascii="Agency FB" w:hAnsi="Agency FB" w:cs="Arial"/>
                              <w:caps/>
                              <w:sz w:val="23"/>
                              <w:szCs w:val="23"/>
                              <w:lang w:val="pt-BR"/>
                            </w:rPr>
                          </w:pPr>
                          <w:r>
                            <w:rPr>
                              <w:rFonts w:ascii="Agency FB" w:hAnsi="Agency FB" w:cs="Arial"/>
                              <w:sz w:val="23"/>
                              <w:szCs w:val="23"/>
                              <w:lang w:val="pt-BR"/>
                            </w:rPr>
                            <w:t>QUALIDADE NOS SERVIÇOS EM HOSTELS DE NATAL/RN: UMA ANÁLISE A PARTIR DO CONTEÚDO GERADO NO BOOKING.COM</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735D0F6" id="_x0000_t202" coordsize="21600,21600" o:spt="202" path="m,l,21600r21600,l21600,xe">
              <v:stroke joinstyle="miter"/>
              <v:path gradientshapeok="t" o:connecttype="rect"/>
            </v:shapetype>
            <v:shape id="Text Box 6" o:spid="_x0000_s1026" type="#_x0000_t202" style="position:absolute;left:0;text-align:left;margin-left:0;margin-top:0;width:453.6pt;height:13.6pt;z-index:25166438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" o:allowincell="f" filled="f" stroked="f">
              <v:textbox style="mso-fit-shape-to-text:t" inset=",0,,0">
                <w:txbxContent>
                  <w:p w14:paraId="3134032A" w14:textId="2D0C1652" w:rsidR="003A352A" w:rsidRPr="003F77A3" w:rsidRDefault="00060588" w:rsidP="00EA75B6">
                    <w:pPr>
                      <w:jc w:val="center"/>
                      <w:rPr>
                        <w:rFonts w:ascii="Agency FB" w:hAnsi="Agency FB" w:cs="Arial"/>
                        <w:caps/>
                        <w:sz w:val="23"/>
                        <w:szCs w:val="23"/>
                        <w:lang w:val="pt-BR"/>
                      </w:rPr>
                    </w:pPr>
                    <w:r>
                      <w:rPr>
                        <w:rFonts w:ascii="Agency FB" w:hAnsi="Agency FB" w:cs="Arial"/>
                        <w:sz w:val="23"/>
                        <w:szCs w:val="23"/>
                        <w:lang w:val="pt-BR"/>
                      </w:rPr>
                      <w:t>QUALIDADE NOS SERVIÇOS EM HOSTELS DE NATAL/RN: UMA ANÁLISE A PARTIR DO CONTEÚDO GERADO NO BOOKING.COM</w:t>
                    </w:r>
                  </w:p>
                </w:txbxContent>
              </v:textbox>
              <w10:wrap anchorx="margin" anchory="margin"/>
            </v:shape>
          </w:pict>
        </mc:Fallback>
      </mc:AlternateContent>
    </w:r>
    <w:r>
      <w:rPr>
        <w:noProof/>
        <w:lang w:val="pt-BR"/>
      </w:rPr>
      <mc:AlternateContent>
        <mc:Choice Requires="wps">
          <w:drawing>
            <wp:anchor distT="0" distB="0" distL="114300" distR="114300" simplePos="0" relativeHeight="251663360" behindDoc="0" locked="0" layoutInCell="0" allowOverlap="1" wp14:anchorId="0D307B31" wp14:editId="17F2D0C2">
              <wp:simplePos x="0" y="0"/>
              <wp:positionH relativeFrom="page">
                <wp:align>right</wp:align>
              </wp:positionH>
              <wp:positionV relativeFrom="topMargin">
                <wp:align>center</wp:align>
              </wp:positionV>
              <wp:extent cx="718185" cy="175260"/>
              <wp:effectExtent l="190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18</w:t>
                          </w:r>
                          <w:r>
                            <w:rPr>
                              <w:lang w:val="pt-BR"/>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0D307B31" id="Text Box 5" o:spid="_x0000_s1027" type="#_x0000_t202" style="position:absolute;left:0;text-align:left;margin-left:5.35pt;margin-top:0;width:56.55pt;height:13.8pt;z-index:25166336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" o:allowincell="f" fillcolor="#4f81bd [3204]" stroked="f">
              <v:textbox style="mso-fit-shape-to-text:t" inset=",0,,0">
                <w:txbxContent>
                  <w:p w14:paraId="091E0FF8" w14:textId="77777777" w:rsidR="003A352A" w:rsidRDefault="003A352A">
                    <w:pPr>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w:t>
                    </w:r>
                    <w:r w:rsidRPr="001817FC">
                      <w:rPr>
                        <w:noProof/>
                        <w:color w:val="FFFFFF" w:themeColor="background1"/>
                      </w:rPr>
                      <w:t>8</w:t>
                    </w:r>
                    <w:r>
                      <w:rPr>
                        <w:lang w:val="pt-BR"/>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A648" w14:textId="77777777" w:rsidR="003A352A" w:rsidRPr="00AA59C8" w:rsidRDefault="003A352A" w:rsidP="005D6014">
    <w:pPr>
      <w:pStyle w:val="Header"/>
      <w:jc w:val="left"/>
      <w:rPr>
        <w:rStyle w:val="Strong"/>
        <w:b w:val="0"/>
        <w:bCs w:val="0"/>
      </w:rPr>
    </w:pPr>
    <w:r>
      <w:rPr>
        <w:rStyle w:val="Strong"/>
        <w:b w:val="0"/>
        <w:bCs w:val="0"/>
        <w:noProof/>
        <w:lang w:val="pt-BR"/>
      </w:rPr>
      <mc:AlternateContent>
        <mc:Choice Requires="wps">
          <w:drawing>
            <wp:anchor distT="0" distB="0" distL="114300" distR="114300" simplePos="0" relativeHeight="251667456" behindDoc="0" locked="0" layoutInCell="0" allowOverlap="1" wp14:anchorId="593F60AA" wp14:editId="5984F094">
              <wp:simplePos x="0" y="0"/>
              <wp:positionH relativeFrom="margin">
                <wp:align>left</wp:align>
              </wp:positionH>
              <wp:positionV relativeFrom="topMargin">
                <wp:align>center</wp:align>
              </wp:positionV>
              <wp:extent cx="5760720" cy="172720"/>
              <wp:effectExtent l="0" t="0" r="0"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DFCA" w14:textId="27819B44" w:rsidR="003A352A" w:rsidRPr="0063382E" w:rsidRDefault="00AD365C" w:rsidP="00D62EC4">
                          <w:pPr>
                            <w:rPr>
                              <w:rFonts w:ascii="Agency FB" w:hAnsi="Agency FB" w:cs="Arial"/>
                              <w:sz w:val="23"/>
                              <w:szCs w:val="23"/>
                              <w:shd w:val="clear" w:color="auto" w:fill="FBFBF3"/>
                              <w:lang w:val="pt-BR"/>
                            </w:rPr>
                          </w:pPr>
                          <w:proofErr w:type="spellStart"/>
                          <w:r>
                            <w:rPr>
                              <w:rFonts w:ascii="Agency FB" w:hAnsi="Agency FB" w:cs="Arial"/>
                              <w:sz w:val="23"/>
                              <w:szCs w:val="23"/>
                              <w:shd w:val="clear" w:color="auto" w:fill="FBFBF3"/>
                              <w:lang w:val="pt-BR"/>
                            </w:rPr>
                            <w:t>Gabrielly</w:t>
                          </w:r>
                          <w:proofErr w:type="spellEnd"/>
                          <w:r>
                            <w:rPr>
                              <w:rFonts w:ascii="Agency FB" w:hAnsi="Agency FB" w:cs="Arial"/>
                              <w:sz w:val="23"/>
                              <w:szCs w:val="23"/>
                              <w:shd w:val="clear" w:color="auto" w:fill="FBFBF3"/>
                              <w:lang w:val="pt-BR"/>
                            </w:rPr>
                            <w:t xml:space="preserve"> Paiva Sanches dos Santos; </w:t>
                          </w:r>
                          <w:proofErr w:type="spellStart"/>
                          <w:r>
                            <w:rPr>
                              <w:rFonts w:ascii="Agency FB" w:hAnsi="Agency FB" w:cs="Arial"/>
                              <w:sz w:val="23"/>
                              <w:szCs w:val="23"/>
                              <w:shd w:val="clear" w:color="auto" w:fill="FBFBF3"/>
                              <w:lang w:val="pt-BR"/>
                            </w:rPr>
                            <w:t>Islaine</w:t>
                          </w:r>
                          <w:proofErr w:type="spellEnd"/>
                          <w:r>
                            <w:rPr>
                              <w:rFonts w:ascii="Agency FB" w:hAnsi="Agency FB" w:cs="Arial"/>
                              <w:sz w:val="23"/>
                              <w:szCs w:val="23"/>
                              <w:shd w:val="clear" w:color="auto" w:fill="FBFBF3"/>
                              <w:lang w:val="pt-BR"/>
                            </w:rPr>
                            <w:t xml:space="preserve"> Cristiane Oliveira Gonçalves da Silva Cavalcante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93F60AA" id="_x0000_t202" coordsize="21600,21600" o:spt="202" path="m,l,21600r21600,l21600,xe">
              <v:stroke joinstyle="miter"/>
              <v:path gradientshapeok="t" o:connecttype="rect"/>
            </v:shapetype>
            <v:shape id="Text Box 8" o:spid="_x0000_s1028" type="#_x0000_t202" style="position:absolute;margin-left:0;margin-top:0;width:453.6pt;height:13.6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" o:allowincell="f" filled="f" stroked="f">
              <v:textbox style="mso-fit-shape-to-text:t" inset=",0,,0">
                <w:txbxContent>
                  <w:p w14:paraId="70C2DFCA" w14:textId="27819B44" w:rsidR="003A352A" w:rsidRPr="0063382E" w:rsidRDefault="00AD365C" w:rsidP="00D62EC4">
                    <w:pPr>
                      <w:rPr>
                        <w:rFonts w:ascii="Agency FB" w:hAnsi="Agency FB" w:cs="Arial"/>
                        <w:sz w:val="23"/>
                        <w:szCs w:val="23"/>
                        <w:shd w:val="clear" w:color="auto" w:fill="FBFBF3"/>
                        <w:lang w:val="pt-BR"/>
                      </w:rPr>
                    </w:pPr>
                    <w:r>
                      <w:rPr>
                        <w:rFonts w:ascii="Agency FB" w:hAnsi="Agency FB" w:cs="Arial"/>
                        <w:sz w:val="23"/>
                        <w:szCs w:val="23"/>
                        <w:shd w:val="clear" w:color="auto" w:fill="FBFBF3"/>
                        <w:lang w:val="pt-BR"/>
                      </w:rPr>
                      <w:t>Gabrielly Paiva Sanches dos Santos; Islaine Cristiane Oliveira Gonçalves da Silva Cavalcante</w:t>
                    </w:r>
                  </w:p>
                </w:txbxContent>
              </v:textbox>
              <w10:wrap anchorx="margin" anchory="margin"/>
            </v:shape>
          </w:pict>
        </mc:Fallback>
      </mc:AlternateContent>
    </w:r>
    <w:r>
      <w:rPr>
        <w:rStyle w:val="Strong"/>
        <w:b w:val="0"/>
        <w:bCs w:val="0"/>
        <w:noProof/>
        <w:lang w:val="pt-BR"/>
      </w:rPr>
      <mc:AlternateContent>
        <mc:Choice Requires="wps">
          <w:drawing>
            <wp:anchor distT="0" distB="0" distL="114300" distR="114300" simplePos="0" relativeHeight="251666432" behindDoc="0" locked="0" layoutInCell="0" allowOverlap="1" wp14:anchorId="296553D2" wp14:editId="2F4D565D">
              <wp:simplePos x="0" y="0"/>
              <wp:positionH relativeFrom="page">
                <wp:align>left</wp:align>
              </wp:positionH>
              <wp:positionV relativeFrom="topMargin">
                <wp:align>center</wp:align>
              </wp:positionV>
              <wp:extent cx="1080135" cy="175260"/>
              <wp:effectExtent l="0" t="0" r="5715"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19</w:t>
                          </w:r>
                          <w:r>
                            <w:rPr>
                              <w:lang w:val="pt-BR"/>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96553D2" id="Text Box 7" o:spid="_x0000_s1029" type="#_x0000_t202" style="position:absolute;margin-left:0;margin-top:0;width:85.05pt;height:13.8pt;z-index:25166643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" o:allowincell="f" fillcolor="#4f81bd [3204]" stroked="f">
              <v:textbox style="mso-fit-shape-to-text:t" inset=",0,,0">
                <w:txbxContent>
                  <w:p w14:paraId="2EA67546" w14:textId="77777777" w:rsidR="003A352A" w:rsidRDefault="003A352A">
                    <w:pPr>
                      <w:jc w:val="right"/>
                      <w:rPr>
                        <w:color w:val="FFFFFF" w:themeColor="background1"/>
                        <w:lang w:val="pt-BR"/>
                      </w:rPr>
                    </w:pPr>
                    <w:r>
                      <w:rPr>
                        <w:lang w:val="pt-BR"/>
                      </w:rPr>
                      <w:fldChar w:fldCharType="begin"/>
                    </w:r>
                    <w:r>
                      <w:rPr>
                        <w:lang w:val="pt-BR"/>
                      </w:rPr>
                      <w:instrText xml:space="preserve"> PAGE   \* MERGEFORMAT </w:instrText>
                    </w:r>
                    <w:r>
                      <w:rPr>
                        <w:lang w:val="pt-BR"/>
                      </w:rPr>
                      <w:fldChar w:fldCharType="separate"/>
                    </w:r>
                    <w:r w:rsidRPr="001817FC">
                      <w:rPr>
                        <w:noProof/>
                        <w:color w:val="FFFFFF" w:themeColor="background1"/>
                      </w:rPr>
                      <w:t>1</w:t>
                    </w:r>
                    <w:r w:rsidRPr="001817FC">
                      <w:rPr>
                        <w:noProof/>
                        <w:color w:val="FFFFFF" w:themeColor="background1"/>
                      </w:rPr>
                      <w:t>9</w:t>
                    </w:r>
                    <w:r>
                      <w:rPr>
                        <w:lang w:val="pt-BR"/>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90B63" w14:textId="77777777" w:rsidR="003A352A" w:rsidRDefault="003A352A" w:rsidP="00D24FF3">
    <w:pPr>
      <w:pStyle w:val="Header"/>
      <w:jc w:val="center"/>
    </w:pPr>
    <w:r>
      <w:rPr>
        <w:noProof/>
        <w:lang w:val="pt-BR"/>
      </w:rPr>
      <w:drawing>
        <wp:inline distT="0" distB="0" distL="0" distR="0" wp14:anchorId="44F6F4AB" wp14:editId="51151784">
          <wp:extent cx="1529141" cy="576000"/>
          <wp:effectExtent l="1905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29141" cy="576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C207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19B0FE7A"/>
    <w:lvl w:ilvl="0">
      <w:start w:val="1"/>
      <w:numFmt w:val="lowerLetter"/>
      <w:lvlText w:val="%1)"/>
      <w:lvlJc w:val="left"/>
      <w:pPr>
        <w:tabs>
          <w:tab w:val="num" w:pos="360"/>
        </w:tabs>
        <w:ind w:left="360" w:hanging="360"/>
      </w:pPr>
    </w:lvl>
  </w:abstractNum>
  <w:abstractNum w:abstractNumId="2" w15:restartNumberingAfterBreak="0">
    <w:nsid w:val="FFFFFF89"/>
    <w:multiLevelType w:val="singleLevel"/>
    <w:tmpl w:val="D3FC28F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6A2BC36"/>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027B52E3"/>
    <w:multiLevelType w:val="hybridMultilevel"/>
    <w:tmpl w:val="41105510"/>
    <w:lvl w:ilvl="0" w:tplc="F88C9854">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59C6E26"/>
    <w:multiLevelType w:val="hybridMultilevel"/>
    <w:tmpl w:val="AEF2F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AB2DC8"/>
    <w:multiLevelType w:val="hybridMultilevel"/>
    <w:tmpl w:val="158875A0"/>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7A625D8"/>
    <w:multiLevelType w:val="hybridMultilevel"/>
    <w:tmpl w:val="2D1858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8DA408B"/>
    <w:multiLevelType w:val="hybridMultilevel"/>
    <w:tmpl w:val="C638FA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1D4D70"/>
    <w:multiLevelType w:val="hybridMultilevel"/>
    <w:tmpl w:val="2DE29D0A"/>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E9E070A"/>
    <w:multiLevelType w:val="hybridMultilevel"/>
    <w:tmpl w:val="7006313A"/>
    <w:lvl w:ilvl="0" w:tplc="D4B22D66">
      <w:start w:val="1"/>
      <w:numFmt w:val="bullet"/>
      <w:pStyle w:val="Lis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30117"/>
    <w:multiLevelType w:val="hybridMultilevel"/>
    <w:tmpl w:val="D61471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38516EC"/>
    <w:multiLevelType w:val="hybridMultilevel"/>
    <w:tmpl w:val="288ABF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191055"/>
    <w:multiLevelType w:val="hybridMultilevel"/>
    <w:tmpl w:val="5B90400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854E5C"/>
    <w:multiLevelType w:val="hybridMultilevel"/>
    <w:tmpl w:val="CE0A0E0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18940EEA"/>
    <w:multiLevelType w:val="hybridMultilevel"/>
    <w:tmpl w:val="9794999C"/>
    <w:lvl w:ilvl="0" w:tplc="580A000F">
      <w:start w:val="1"/>
      <w:numFmt w:val="decimal"/>
      <w:lvlText w:val="%1."/>
      <w:lvlJc w:val="left"/>
      <w:pPr>
        <w:ind w:left="1080" w:hanging="360"/>
      </w:p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6" w15:restartNumberingAfterBreak="0">
    <w:nsid w:val="19AB7A7D"/>
    <w:multiLevelType w:val="hybridMultilevel"/>
    <w:tmpl w:val="9D5C59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457288"/>
    <w:multiLevelType w:val="hybridMultilevel"/>
    <w:tmpl w:val="C1D0DF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29356C"/>
    <w:multiLevelType w:val="hybridMultilevel"/>
    <w:tmpl w:val="3CA6F7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B317501"/>
    <w:multiLevelType w:val="multilevel"/>
    <w:tmpl w:val="F2368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CEA1CAA"/>
    <w:multiLevelType w:val="multilevel"/>
    <w:tmpl w:val="027CB7B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63C40BC"/>
    <w:multiLevelType w:val="hybridMultilevel"/>
    <w:tmpl w:val="36D27D60"/>
    <w:lvl w:ilvl="0" w:tplc="0416000F">
      <w:start w:val="1"/>
      <w:numFmt w:val="decimal"/>
      <w:lvlText w:val="%1."/>
      <w:lvlJc w:val="left"/>
      <w:pPr>
        <w:ind w:left="1434" w:hanging="360"/>
      </w:pPr>
      <w:rPr>
        <w:rFonts w:hint="default"/>
      </w:r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22" w15:restartNumberingAfterBreak="0">
    <w:nsid w:val="4FB77279"/>
    <w:multiLevelType w:val="hybridMultilevel"/>
    <w:tmpl w:val="C262A7E2"/>
    <w:lvl w:ilvl="0" w:tplc="0416000B">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3" w15:restartNumberingAfterBreak="0">
    <w:nsid w:val="523A30F6"/>
    <w:multiLevelType w:val="hybridMultilevel"/>
    <w:tmpl w:val="F21A949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2891B14"/>
    <w:multiLevelType w:val="hybridMultilevel"/>
    <w:tmpl w:val="829C1DA4"/>
    <w:lvl w:ilvl="0" w:tplc="7C46FF3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8981681"/>
    <w:multiLevelType w:val="hybridMultilevel"/>
    <w:tmpl w:val="BD366024"/>
    <w:lvl w:ilvl="0" w:tplc="A4E2227A">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FD42E8"/>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27" w15:restartNumberingAfterBreak="0">
    <w:nsid w:val="660E7E63"/>
    <w:multiLevelType w:val="hybridMultilevel"/>
    <w:tmpl w:val="D952A7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8FF497F"/>
    <w:multiLevelType w:val="hybridMultilevel"/>
    <w:tmpl w:val="991A252A"/>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F7F69"/>
    <w:multiLevelType w:val="hybridMultilevel"/>
    <w:tmpl w:val="B5EA59DA"/>
    <w:lvl w:ilvl="0" w:tplc="85126EF8">
      <w:numFmt w:val="bullet"/>
      <w:lvlText w:val="•"/>
      <w:lvlJc w:val="left"/>
      <w:pPr>
        <w:ind w:left="720" w:hanging="360"/>
      </w:pPr>
      <w:rPr>
        <w:rFonts w:ascii="Times New Roman" w:eastAsia="Calibr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A870C67"/>
    <w:multiLevelType w:val="multilevel"/>
    <w:tmpl w:val="692C408A"/>
    <w:lvl w:ilvl="0">
      <w:start w:val="1"/>
      <w:numFmt w:val="decimal"/>
      <w:lvlText w:val="%1."/>
      <w:lvlJc w:val="right"/>
      <w:pPr>
        <w:ind w:left="720" w:hanging="360"/>
      </w:pPr>
      <w:rPr>
        <w:rFonts w:hint="default"/>
        <w:b/>
      </w:rPr>
    </w:lvl>
    <w:lvl w:ilvl="1">
      <w:start w:val="1"/>
      <w:numFmt w:val="decimal"/>
      <w:isLgl/>
      <w:lvlText w:val="%1.%2"/>
      <w:lvlJc w:val="left"/>
      <w:pPr>
        <w:ind w:left="720" w:hanging="360"/>
      </w:pPr>
      <w:rPr>
        <w:rFonts w:hint="default"/>
        <w:b/>
        <w:color w:val="000000" w:themeColor="text1"/>
      </w:rPr>
    </w:lvl>
    <w:lvl w:ilvl="2">
      <w:start w:val="1"/>
      <w:numFmt w:val="decimal"/>
      <w:isLgl/>
      <w:lvlText w:val="%1.%2.%3"/>
      <w:lvlJc w:val="left"/>
      <w:pPr>
        <w:ind w:left="1080" w:hanging="720"/>
      </w:pPr>
      <w:rPr>
        <w:rFonts w:hint="default"/>
        <w:b/>
        <w:color w:val="000000" w:themeColor="text1"/>
      </w:rPr>
    </w:lvl>
    <w:lvl w:ilvl="3">
      <w:start w:val="1"/>
      <w:numFmt w:val="decimal"/>
      <w:isLgl/>
      <w:lvlText w:val="%1.%2.%3.%4"/>
      <w:lvlJc w:val="left"/>
      <w:pPr>
        <w:ind w:left="1080" w:hanging="720"/>
      </w:pPr>
      <w:rPr>
        <w:rFonts w:hint="default"/>
        <w:b/>
        <w:color w:val="000000" w:themeColor="text1"/>
      </w:rPr>
    </w:lvl>
    <w:lvl w:ilvl="4">
      <w:start w:val="1"/>
      <w:numFmt w:val="decimal"/>
      <w:isLgl/>
      <w:lvlText w:val="%1.%2.%3.%4.%5"/>
      <w:lvlJc w:val="left"/>
      <w:pPr>
        <w:ind w:left="1440" w:hanging="1080"/>
      </w:pPr>
      <w:rPr>
        <w:rFonts w:hint="default"/>
        <w:b/>
        <w:color w:val="000000" w:themeColor="text1"/>
      </w:rPr>
    </w:lvl>
    <w:lvl w:ilvl="5">
      <w:start w:val="1"/>
      <w:numFmt w:val="decimal"/>
      <w:isLgl/>
      <w:lvlText w:val="%1.%2.%3.%4.%5.%6"/>
      <w:lvlJc w:val="left"/>
      <w:pPr>
        <w:ind w:left="1440" w:hanging="1080"/>
      </w:pPr>
      <w:rPr>
        <w:rFonts w:hint="default"/>
        <w:b/>
        <w:color w:val="000000" w:themeColor="text1"/>
      </w:rPr>
    </w:lvl>
    <w:lvl w:ilvl="6">
      <w:start w:val="1"/>
      <w:numFmt w:val="decimal"/>
      <w:isLgl/>
      <w:lvlText w:val="%1.%2.%3.%4.%5.%6.%7"/>
      <w:lvlJc w:val="left"/>
      <w:pPr>
        <w:ind w:left="1800" w:hanging="1440"/>
      </w:pPr>
      <w:rPr>
        <w:rFonts w:hint="default"/>
        <w:b/>
        <w:color w:val="000000" w:themeColor="text1"/>
      </w:rPr>
    </w:lvl>
    <w:lvl w:ilvl="7">
      <w:start w:val="1"/>
      <w:numFmt w:val="decimal"/>
      <w:isLgl/>
      <w:lvlText w:val="%1.%2.%3.%4.%5.%6.%7.%8"/>
      <w:lvlJc w:val="left"/>
      <w:pPr>
        <w:ind w:left="1800" w:hanging="1440"/>
      </w:pPr>
      <w:rPr>
        <w:rFonts w:hint="default"/>
        <w:b/>
        <w:color w:val="000000" w:themeColor="text1"/>
      </w:rPr>
    </w:lvl>
    <w:lvl w:ilvl="8">
      <w:start w:val="1"/>
      <w:numFmt w:val="decimal"/>
      <w:isLgl/>
      <w:lvlText w:val="%1.%2.%3.%4.%5.%6.%7.%8.%9"/>
      <w:lvlJc w:val="left"/>
      <w:pPr>
        <w:ind w:left="2160" w:hanging="1800"/>
      </w:pPr>
      <w:rPr>
        <w:rFonts w:hint="default"/>
        <w:b/>
        <w:color w:val="000000" w:themeColor="text1"/>
      </w:rPr>
    </w:lvl>
  </w:abstractNum>
  <w:abstractNum w:abstractNumId="31" w15:restartNumberingAfterBreak="0">
    <w:nsid w:val="751D26DF"/>
    <w:multiLevelType w:val="multilevel"/>
    <w:tmpl w:val="CBB8E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EE7D98"/>
    <w:multiLevelType w:val="hybridMultilevel"/>
    <w:tmpl w:val="D5129AEA"/>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545102"/>
    <w:multiLevelType w:val="hybridMultilevel"/>
    <w:tmpl w:val="18BC54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57040610">
    <w:abstractNumId w:val="10"/>
  </w:num>
  <w:num w:numId="2" w16cid:durableId="692847176">
    <w:abstractNumId w:val="2"/>
  </w:num>
  <w:num w:numId="3" w16cid:durableId="1929540661">
    <w:abstractNumId w:val="1"/>
  </w:num>
  <w:num w:numId="4" w16cid:durableId="972752530">
    <w:abstractNumId w:val="31"/>
  </w:num>
  <w:num w:numId="5" w16cid:durableId="1244535286">
    <w:abstractNumId w:val="21"/>
  </w:num>
  <w:num w:numId="6" w16cid:durableId="74910545">
    <w:abstractNumId w:val="33"/>
  </w:num>
  <w:num w:numId="7" w16cid:durableId="1854106711">
    <w:abstractNumId w:val="26"/>
  </w:num>
  <w:num w:numId="8" w16cid:durableId="34045943">
    <w:abstractNumId w:val="30"/>
  </w:num>
  <w:num w:numId="9" w16cid:durableId="1445423589">
    <w:abstractNumId w:val="24"/>
  </w:num>
  <w:num w:numId="10" w16cid:durableId="595292124">
    <w:abstractNumId w:val="20"/>
  </w:num>
  <w:num w:numId="11" w16cid:durableId="19792404">
    <w:abstractNumId w:val="22"/>
  </w:num>
  <w:num w:numId="12" w16cid:durableId="209074626">
    <w:abstractNumId w:val="27"/>
  </w:num>
  <w:num w:numId="13" w16cid:durableId="203181330">
    <w:abstractNumId w:val="18"/>
  </w:num>
  <w:num w:numId="14" w16cid:durableId="628322975">
    <w:abstractNumId w:val="29"/>
  </w:num>
  <w:num w:numId="15" w16cid:durableId="1757248098">
    <w:abstractNumId w:val="11"/>
  </w:num>
  <w:num w:numId="16" w16cid:durableId="1440028182">
    <w:abstractNumId w:val="28"/>
  </w:num>
  <w:num w:numId="17" w16cid:durableId="1381904829">
    <w:abstractNumId w:val="5"/>
  </w:num>
  <w:num w:numId="18" w16cid:durableId="1998073062">
    <w:abstractNumId w:val="7"/>
  </w:num>
  <w:num w:numId="19" w16cid:durableId="1377239837">
    <w:abstractNumId w:val="6"/>
  </w:num>
  <w:num w:numId="20" w16cid:durableId="1638997689">
    <w:abstractNumId w:val="23"/>
  </w:num>
  <w:num w:numId="21" w16cid:durableId="992031379">
    <w:abstractNumId w:val="3"/>
  </w:num>
  <w:num w:numId="22" w16cid:durableId="1310480672">
    <w:abstractNumId w:val="0"/>
  </w:num>
  <w:num w:numId="23" w16cid:durableId="1807628663">
    <w:abstractNumId w:val="32"/>
  </w:num>
  <w:num w:numId="24" w16cid:durableId="1188519302">
    <w:abstractNumId w:val="17"/>
  </w:num>
  <w:num w:numId="25" w16cid:durableId="759303108">
    <w:abstractNumId w:val="25"/>
  </w:num>
  <w:num w:numId="26" w16cid:durableId="19079509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7000747">
    <w:abstractNumId w:val="12"/>
  </w:num>
  <w:num w:numId="28" w16cid:durableId="1779177931">
    <w:abstractNumId w:val="16"/>
  </w:num>
  <w:num w:numId="29" w16cid:durableId="669796728">
    <w:abstractNumId w:val="9"/>
  </w:num>
  <w:num w:numId="30" w16cid:durableId="1781604221">
    <w:abstractNumId w:val="8"/>
  </w:num>
  <w:num w:numId="31" w16cid:durableId="1642539818">
    <w:abstractNumId w:val="13"/>
  </w:num>
  <w:num w:numId="32" w16cid:durableId="602958983">
    <w:abstractNumId w:val="4"/>
  </w:num>
  <w:num w:numId="33" w16cid:durableId="1675108640">
    <w:abstractNumId w:val="19"/>
  </w:num>
  <w:num w:numId="34" w16cid:durableId="1169058390">
    <w:abstractNumId w:val="14"/>
  </w:num>
  <w:num w:numId="35" w16cid:durableId="521357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20"/>
  <w:displayHorizontalDrawingGridEvery w:val="2"/>
  <w:displayVertic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A2"/>
    <w:rsid w:val="00001817"/>
    <w:rsid w:val="00003608"/>
    <w:rsid w:val="0000483E"/>
    <w:rsid w:val="000071AB"/>
    <w:rsid w:val="0001126E"/>
    <w:rsid w:val="000126AB"/>
    <w:rsid w:val="000128AF"/>
    <w:rsid w:val="00012FC7"/>
    <w:rsid w:val="00015488"/>
    <w:rsid w:val="000155F1"/>
    <w:rsid w:val="00015843"/>
    <w:rsid w:val="00017474"/>
    <w:rsid w:val="000178F7"/>
    <w:rsid w:val="00022DBF"/>
    <w:rsid w:val="00024179"/>
    <w:rsid w:val="0002526F"/>
    <w:rsid w:val="00027035"/>
    <w:rsid w:val="00030769"/>
    <w:rsid w:val="000322B5"/>
    <w:rsid w:val="00032E70"/>
    <w:rsid w:val="0003447B"/>
    <w:rsid w:val="00034A3F"/>
    <w:rsid w:val="000371E8"/>
    <w:rsid w:val="0004617B"/>
    <w:rsid w:val="00046800"/>
    <w:rsid w:val="00046CC0"/>
    <w:rsid w:val="00053ADD"/>
    <w:rsid w:val="000551C3"/>
    <w:rsid w:val="00055510"/>
    <w:rsid w:val="00060588"/>
    <w:rsid w:val="000606D0"/>
    <w:rsid w:val="00060AB4"/>
    <w:rsid w:val="00061377"/>
    <w:rsid w:val="00061BF5"/>
    <w:rsid w:val="00066064"/>
    <w:rsid w:val="00066546"/>
    <w:rsid w:val="0006700A"/>
    <w:rsid w:val="00070F4E"/>
    <w:rsid w:val="000712AE"/>
    <w:rsid w:val="00071EDA"/>
    <w:rsid w:val="00073DE0"/>
    <w:rsid w:val="000750C3"/>
    <w:rsid w:val="00076730"/>
    <w:rsid w:val="00077291"/>
    <w:rsid w:val="00083EB0"/>
    <w:rsid w:val="00084A3D"/>
    <w:rsid w:val="00085BEB"/>
    <w:rsid w:val="0008702F"/>
    <w:rsid w:val="000914EA"/>
    <w:rsid w:val="000917E7"/>
    <w:rsid w:val="00092382"/>
    <w:rsid w:val="000934D1"/>
    <w:rsid w:val="00094D49"/>
    <w:rsid w:val="00097F3C"/>
    <w:rsid w:val="000A0360"/>
    <w:rsid w:val="000A2457"/>
    <w:rsid w:val="000A3272"/>
    <w:rsid w:val="000A35A1"/>
    <w:rsid w:val="000A571F"/>
    <w:rsid w:val="000A712E"/>
    <w:rsid w:val="000A7354"/>
    <w:rsid w:val="000A7B3C"/>
    <w:rsid w:val="000B0D11"/>
    <w:rsid w:val="000B26B3"/>
    <w:rsid w:val="000B2902"/>
    <w:rsid w:val="000B3869"/>
    <w:rsid w:val="000B57B1"/>
    <w:rsid w:val="000B6A76"/>
    <w:rsid w:val="000C0158"/>
    <w:rsid w:val="000C2B28"/>
    <w:rsid w:val="000C31BC"/>
    <w:rsid w:val="000C69E5"/>
    <w:rsid w:val="000D3FEC"/>
    <w:rsid w:val="000E1905"/>
    <w:rsid w:val="000E19B4"/>
    <w:rsid w:val="000E3AF6"/>
    <w:rsid w:val="000E4CEC"/>
    <w:rsid w:val="000F1EC8"/>
    <w:rsid w:val="000F37AC"/>
    <w:rsid w:val="000F69CF"/>
    <w:rsid w:val="00103204"/>
    <w:rsid w:val="001042D9"/>
    <w:rsid w:val="00106316"/>
    <w:rsid w:val="00106B80"/>
    <w:rsid w:val="001121AB"/>
    <w:rsid w:val="001129FB"/>
    <w:rsid w:val="001143C8"/>
    <w:rsid w:val="00117E01"/>
    <w:rsid w:val="00120017"/>
    <w:rsid w:val="00121C0E"/>
    <w:rsid w:val="001231F2"/>
    <w:rsid w:val="00123A3E"/>
    <w:rsid w:val="00124A05"/>
    <w:rsid w:val="0012535D"/>
    <w:rsid w:val="001253F7"/>
    <w:rsid w:val="001269A5"/>
    <w:rsid w:val="00133031"/>
    <w:rsid w:val="001337AD"/>
    <w:rsid w:val="001338FB"/>
    <w:rsid w:val="00135BF3"/>
    <w:rsid w:val="00136AA1"/>
    <w:rsid w:val="0013778B"/>
    <w:rsid w:val="0014172C"/>
    <w:rsid w:val="00141DA5"/>
    <w:rsid w:val="001431A2"/>
    <w:rsid w:val="0014476B"/>
    <w:rsid w:val="00144D95"/>
    <w:rsid w:val="001467BD"/>
    <w:rsid w:val="001501D2"/>
    <w:rsid w:val="00152C67"/>
    <w:rsid w:val="0015386E"/>
    <w:rsid w:val="00155570"/>
    <w:rsid w:val="00161A34"/>
    <w:rsid w:val="00162A75"/>
    <w:rsid w:val="00162F16"/>
    <w:rsid w:val="00163CDA"/>
    <w:rsid w:val="00164EF2"/>
    <w:rsid w:val="0017338D"/>
    <w:rsid w:val="0017401E"/>
    <w:rsid w:val="001751A2"/>
    <w:rsid w:val="001759D0"/>
    <w:rsid w:val="001761BF"/>
    <w:rsid w:val="00181316"/>
    <w:rsid w:val="001817FC"/>
    <w:rsid w:val="00181A36"/>
    <w:rsid w:val="00184086"/>
    <w:rsid w:val="00184C7A"/>
    <w:rsid w:val="00186A6E"/>
    <w:rsid w:val="00190020"/>
    <w:rsid w:val="00191AC8"/>
    <w:rsid w:val="00191D0E"/>
    <w:rsid w:val="001A05F5"/>
    <w:rsid w:val="001A30AD"/>
    <w:rsid w:val="001A41E3"/>
    <w:rsid w:val="001A4476"/>
    <w:rsid w:val="001B309F"/>
    <w:rsid w:val="001B472A"/>
    <w:rsid w:val="001B4EDE"/>
    <w:rsid w:val="001B715F"/>
    <w:rsid w:val="001C159A"/>
    <w:rsid w:val="001C4B5E"/>
    <w:rsid w:val="001C4E1B"/>
    <w:rsid w:val="001C71A7"/>
    <w:rsid w:val="001C7C30"/>
    <w:rsid w:val="001D373D"/>
    <w:rsid w:val="001D3CB0"/>
    <w:rsid w:val="001D68B6"/>
    <w:rsid w:val="001E1E55"/>
    <w:rsid w:val="001F0C19"/>
    <w:rsid w:val="001F12D7"/>
    <w:rsid w:val="001F26DE"/>
    <w:rsid w:val="001F52ED"/>
    <w:rsid w:val="001F6385"/>
    <w:rsid w:val="002003D2"/>
    <w:rsid w:val="00201012"/>
    <w:rsid w:val="00204E4E"/>
    <w:rsid w:val="00206865"/>
    <w:rsid w:val="00212226"/>
    <w:rsid w:val="00212B45"/>
    <w:rsid w:val="002136D3"/>
    <w:rsid w:val="00215CD1"/>
    <w:rsid w:val="00217126"/>
    <w:rsid w:val="00220631"/>
    <w:rsid w:val="002215D8"/>
    <w:rsid w:val="00221726"/>
    <w:rsid w:val="00221BFB"/>
    <w:rsid w:val="002226AC"/>
    <w:rsid w:val="002227D9"/>
    <w:rsid w:val="00223684"/>
    <w:rsid w:val="00224368"/>
    <w:rsid w:val="00226542"/>
    <w:rsid w:val="00231919"/>
    <w:rsid w:val="002323F4"/>
    <w:rsid w:val="00234C4B"/>
    <w:rsid w:val="00240863"/>
    <w:rsid w:val="00244A86"/>
    <w:rsid w:val="002535E8"/>
    <w:rsid w:val="00256BF7"/>
    <w:rsid w:val="00257F03"/>
    <w:rsid w:val="002648A3"/>
    <w:rsid w:val="002665FA"/>
    <w:rsid w:val="0026693C"/>
    <w:rsid w:val="0027046C"/>
    <w:rsid w:val="00272820"/>
    <w:rsid w:val="00273AB6"/>
    <w:rsid w:val="00275172"/>
    <w:rsid w:val="00276F9D"/>
    <w:rsid w:val="00277681"/>
    <w:rsid w:val="00277B5B"/>
    <w:rsid w:val="00286FDE"/>
    <w:rsid w:val="00290A98"/>
    <w:rsid w:val="00291AC2"/>
    <w:rsid w:val="0029228C"/>
    <w:rsid w:val="002943AE"/>
    <w:rsid w:val="00295A27"/>
    <w:rsid w:val="00297D92"/>
    <w:rsid w:val="002A08F2"/>
    <w:rsid w:val="002A0EBA"/>
    <w:rsid w:val="002A233B"/>
    <w:rsid w:val="002A30CE"/>
    <w:rsid w:val="002A35E4"/>
    <w:rsid w:val="002A69ED"/>
    <w:rsid w:val="002B0165"/>
    <w:rsid w:val="002B059E"/>
    <w:rsid w:val="002B5380"/>
    <w:rsid w:val="002B78CB"/>
    <w:rsid w:val="002C02B6"/>
    <w:rsid w:val="002C1EB0"/>
    <w:rsid w:val="002C2547"/>
    <w:rsid w:val="002D271F"/>
    <w:rsid w:val="002D2D46"/>
    <w:rsid w:val="002E2497"/>
    <w:rsid w:val="002E25DF"/>
    <w:rsid w:val="002E3B4F"/>
    <w:rsid w:val="002F1837"/>
    <w:rsid w:val="002F1D8F"/>
    <w:rsid w:val="002F23CD"/>
    <w:rsid w:val="002F3D47"/>
    <w:rsid w:val="002F6F45"/>
    <w:rsid w:val="002F7E51"/>
    <w:rsid w:val="00302FE6"/>
    <w:rsid w:val="00303920"/>
    <w:rsid w:val="00305E33"/>
    <w:rsid w:val="003136BC"/>
    <w:rsid w:val="00315EBB"/>
    <w:rsid w:val="003167CE"/>
    <w:rsid w:val="00316940"/>
    <w:rsid w:val="00316F23"/>
    <w:rsid w:val="00317C78"/>
    <w:rsid w:val="00330733"/>
    <w:rsid w:val="00331EF6"/>
    <w:rsid w:val="0033348B"/>
    <w:rsid w:val="00334411"/>
    <w:rsid w:val="003353C4"/>
    <w:rsid w:val="00343C8D"/>
    <w:rsid w:val="003444C7"/>
    <w:rsid w:val="00346680"/>
    <w:rsid w:val="003474D4"/>
    <w:rsid w:val="0036049F"/>
    <w:rsid w:val="00361432"/>
    <w:rsid w:val="003615AB"/>
    <w:rsid w:val="0036302D"/>
    <w:rsid w:val="00363D44"/>
    <w:rsid w:val="0036421F"/>
    <w:rsid w:val="003659B1"/>
    <w:rsid w:val="00370440"/>
    <w:rsid w:val="003718CE"/>
    <w:rsid w:val="0037714F"/>
    <w:rsid w:val="00377C84"/>
    <w:rsid w:val="00377D4D"/>
    <w:rsid w:val="0038292B"/>
    <w:rsid w:val="00382CBA"/>
    <w:rsid w:val="0038310A"/>
    <w:rsid w:val="00383624"/>
    <w:rsid w:val="00383A89"/>
    <w:rsid w:val="00385652"/>
    <w:rsid w:val="00395888"/>
    <w:rsid w:val="0039649C"/>
    <w:rsid w:val="00397EEC"/>
    <w:rsid w:val="003A036D"/>
    <w:rsid w:val="003A1F94"/>
    <w:rsid w:val="003A352A"/>
    <w:rsid w:val="003A3844"/>
    <w:rsid w:val="003A4315"/>
    <w:rsid w:val="003B483D"/>
    <w:rsid w:val="003B513A"/>
    <w:rsid w:val="003B74F9"/>
    <w:rsid w:val="003B797A"/>
    <w:rsid w:val="003C1431"/>
    <w:rsid w:val="003C2B78"/>
    <w:rsid w:val="003C3035"/>
    <w:rsid w:val="003C3B65"/>
    <w:rsid w:val="003C6697"/>
    <w:rsid w:val="003C7BDF"/>
    <w:rsid w:val="003E0054"/>
    <w:rsid w:val="003E22B1"/>
    <w:rsid w:val="003E5979"/>
    <w:rsid w:val="003E5F8E"/>
    <w:rsid w:val="003E63DC"/>
    <w:rsid w:val="003E78B0"/>
    <w:rsid w:val="003E7CED"/>
    <w:rsid w:val="003F0582"/>
    <w:rsid w:val="003F1DB2"/>
    <w:rsid w:val="003F2788"/>
    <w:rsid w:val="003F5014"/>
    <w:rsid w:val="003F657C"/>
    <w:rsid w:val="003F6F3D"/>
    <w:rsid w:val="003F750C"/>
    <w:rsid w:val="003F77A3"/>
    <w:rsid w:val="00402DDE"/>
    <w:rsid w:val="004032AD"/>
    <w:rsid w:val="00406BFC"/>
    <w:rsid w:val="00407B57"/>
    <w:rsid w:val="00407ED6"/>
    <w:rsid w:val="00411223"/>
    <w:rsid w:val="00420F32"/>
    <w:rsid w:val="004213D6"/>
    <w:rsid w:val="0042239F"/>
    <w:rsid w:val="00422E31"/>
    <w:rsid w:val="00424724"/>
    <w:rsid w:val="00425932"/>
    <w:rsid w:val="004331BD"/>
    <w:rsid w:val="004336EE"/>
    <w:rsid w:val="00434BA4"/>
    <w:rsid w:val="004360DB"/>
    <w:rsid w:val="004400A5"/>
    <w:rsid w:val="0044027A"/>
    <w:rsid w:val="0044297B"/>
    <w:rsid w:val="00450FC0"/>
    <w:rsid w:val="00461A5B"/>
    <w:rsid w:val="00462073"/>
    <w:rsid w:val="004639FA"/>
    <w:rsid w:val="004749EF"/>
    <w:rsid w:val="00474A23"/>
    <w:rsid w:val="00475622"/>
    <w:rsid w:val="00482698"/>
    <w:rsid w:val="00485F3F"/>
    <w:rsid w:val="00487244"/>
    <w:rsid w:val="0049161E"/>
    <w:rsid w:val="0049330A"/>
    <w:rsid w:val="004A2877"/>
    <w:rsid w:val="004A2F8A"/>
    <w:rsid w:val="004A3602"/>
    <w:rsid w:val="004A582E"/>
    <w:rsid w:val="004A7552"/>
    <w:rsid w:val="004A79F1"/>
    <w:rsid w:val="004B19CC"/>
    <w:rsid w:val="004B1CC4"/>
    <w:rsid w:val="004B3462"/>
    <w:rsid w:val="004B3886"/>
    <w:rsid w:val="004B3AFF"/>
    <w:rsid w:val="004B7EA9"/>
    <w:rsid w:val="004C228B"/>
    <w:rsid w:val="004C266E"/>
    <w:rsid w:val="004C3AE0"/>
    <w:rsid w:val="004C5A93"/>
    <w:rsid w:val="004C5BC7"/>
    <w:rsid w:val="004C6F0C"/>
    <w:rsid w:val="004D0CE0"/>
    <w:rsid w:val="004D22EC"/>
    <w:rsid w:val="004D404D"/>
    <w:rsid w:val="004D4245"/>
    <w:rsid w:val="004D61D4"/>
    <w:rsid w:val="004D6241"/>
    <w:rsid w:val="004D65CC"/>
    <w:rsid w:val="004D6A85"/>
    <w:rsid w:val="004E140D"/>
    <w:rsid w:val="004E6C00"/>
    <w:rsid w:val="004F02D1"/>
    <w:rsid w:val="004F0B56"/>
    <w:rsid w:val="004F22AD"/>
    <w:rsid w:val="004F338C"/>
    <w:rsid w:val="004F369A"/>
    <w:rsid w:val="004F396B"/>
    <w:rsid w:val="005000EC"/>
    <w:rsid w:val="00501461"/>
    <w:rsid w:val="00501A56"/>
    <w:rsid w:val="00501B6C"/>
    <w:rsid w:val="0050229A"/>
    <w:rsid w:val="0050609A"/>
    <w:rsid w:val="00507FF9"/>
    <w:rsid w:val="00514201"/>
    <w:rsid w:val="00515388"/>
    <w:rsid w:val="00515F36"/>
    <w:rsid w:val="005161CE"/>
    <w:rsid w:val="00516548"/>
    <w:rsid w:val="005211D5"/>
    <w:rsid w:val="00522268"/>
    <w:rsid w:val="00524D71"/>
    <w:rsid w:val="0053027C"/>
    <w:rsid w:val="0053166F"/>
    <w:rsid w:val="00534DEB"/>
    <w:rsid w:val="00535731"/>
    <w:rsid w:val="00536BB6"/>
    <w:rsid w:val="00541226"/>
    <w:rsid w:val="005426E8"/>
    <w:rsid w:val="00542E10"/>
    <w:rsid w:val="005511B4"/>
    <w:rsid w:val="00552502"/>
    <w:rsid w:val="00552DC4"/>
    <w:rsid w:val="00557299"/>
    <w:rsid w:val="00557ECC"/>
    <w:rsid w:val="00563078"/>
    <w:rsid w:val="0056322F"/>
    <w:rsid w:val="005642F2"/>
    <w:rsid w:val="0056624C"/>
    <w:rsid w:val="0057080D"/>
    <w:rsid w:val="00571701"/>
    <w:rsid w:val="00572B8B"/>
    <w:rsid w:val="00574D5D"/>
    <w:rsid w:val="0058030D"/>
    <w:rsid w:val="005818B6"/>
    <w:rsid w:val="005826D4"/>
    <w:rsid w:val="005833A6"/>
    <w:rsid w:val="00584B73"/>
    <w:rsid w:val="0058717A"/>
    <w:rsid w:val="00592917"/>
    <w:rsid w:val="00592C3D"/>
    <w:rsid w:val="005955D5"/>
    <w:rsid w:val="005A047C"/>
    <w:rsid w:val="005A32D3"/>
    <w:rsid w:val="005B1089"/>
    <w:rsid w:val="005B2DFE"/>
    <w:rsid w:val="005C33B6"/>
    <w:rsid w:val="005C3BFB"/>
    <w:rsid w:val="005C3D44"/>
    <w:rsid w:val="005C4BA0"/>
    <w:rsid w:val="005C5C1D"/>
    <w:rsid w:val="005C5DB4"/>
    <w:rsid w:val="005C6A7D"/>
    <w:rsid w:val="005D14E8"/>
    <w:rsid w:val="005D21F2"/>
    <w:rsid w:val="005D3A17"/>
    <w:rsid w:val="005D4ED2"/>
    <w:rsid w:val="005D6014"/>
    <w:rsid w:val="005D71BE"/>
    <w:rsid w:val="005D76BF"/>
    <w:rsid w:val="005E1519"/>
    <w:rsid w:val="005E2F57"/>
    <w:rsid w:val="005E3BD3"/>
    <w:rsid w:val="005E6380"/>
    <w:rsid w:val="005E797D"/>
    <w:rsid w:val="005F4924"/>
    <w:rsid w:val="005F509D"/>
    <w:rsid w:val="005F66EB"/>
    <w:rsid w:val="005F777D"/>
    <w:rsid w:val="00601911"/>
    <w:rsid w:val="0060313E"/>
    <w:rsid w:val="006034B7"/>
    <w:rsid w:val="00604C0D"/>
    <w:rsid w:val="00606C65"/>
    <w:rsid w:val="006075FC"/>
    <w:rsid w:val="00610050"/>
    <w:rsid w:val="00610AFB"/>
    <w:rsid w:val="006131FF"/>
    <w:rsid w:val="006162DF"/>
    <w:rsid w:val="00621BD7"/>
    <w:rsid w:val="00622C43"/>
    <w:rsid w:val="00623A5A"/>
    <w:rsid w:val="00623C26"/>
    <w:rsid w:val="00625474"/>
    <w:rsid w:val="00625E5B"/>
    <w:rsid w:val="00627088"/>
    <w:rsid w:val="00630AE5"/>
    <w:rsid w:val="00630E83"/>
    <w:rsid w:val="0063297D"/>
    <w:rsid w:val="0063382E"/>
    <w:rsid w:val="0063585C"/>
    <w:rsid w:val="00641645"/>
    <w:rsid w:val="006479BB"/>
    <w:rsid w:val="00647DC9"/>
    <w:rsid w:val="00653C2E"/>
    <w:rsid w:val="00656C59"/>
    <w:rsid w:val="00661203"/>
    <w:rsid w:val="00662BB4"/>
    <w:rsid w:val="00664EF0"/>
    <w:rsid w:val="006708C8"/>
    <w:rsid w:val="00672682"/>
    <w:rsid w:val="0067372A"/>
    <w:rsid w:val="0068603C"/>
    <w:rsid w:val="006877D5"/>
    <w:rsid w:val="00690BE3"/>
    <w:rsid w:val="00696C55"/>
    <w:rsid w:val="006A0AF4"/>
    <w:rsid w:val="006A5305"/>
    <w:rsid w:val="006A5C32"/>
    <w:rsid w:val="006A7910"/>
    <w:rsid w:val="006B09C9"/>
    <w:rsid w:val="006B16CE"/>
    <w:rsid w:val="006B31AD"/>
    <w:rsid w:val="006B3489"/>
    <w:rsid w:val="006C048A"/>
    <w:rsid w:val="006C0BDA"/>
    <w:rsid w:val="006C3365"/>
    <w:rsid w:val="006C3F4E"/>
    <w:rsid w:val="006C56F7"/>
    <w:rsid w:val="006C5B76"/>
    <w:rsid w:val="006D25CC"/>
    <w:rsid w:val="006D38E7"/>
    <w:rsid w:val="006E58ED"/>
    <w:rsid w:val="006E6768"/>
    <w:rsid w:val="006F08B1"/>
    <w:rsid w:val="006F368F"/>
    <w:rsid w:val="006F437B"/>
    <w:rsid w:val="006F48BF"/>
    <w:rsid w:val="0070065E"/>
    <w:rsid w:val="00700FC9"/>
    <w:rsid w:val="00703053"/>
    <w:rsid w:val="00710D4A"/>
    <w:rsid w:val="007146EA"/>
    <w:rsid w:val="00722DB5"/>
    <w:rsid w:val="007241F4"/>
    <w:rsid w:val="00725CFF"/>
    <w:rsid w:val="0072642E"/>
    <w:rsid w:val="007271D2"/>
    <w:rsid w:val="00727249"/>
    <w:rsid w:val="00732B06"/>
    <w:rsid w:val="00733A13"/>
    <w:rsid w:val="00736129"/>
    <w:rsid w:val="00742A8E"/>
    <w:rsid w:val="00743026"/>
    <w:rsid w:val="00744B37"/>
    <w:rsid w:val="007454A5"/>
    <w:rsid w:val="00746CFD"/>
    <w:rsid w:val="0075109B"/>
    <w:rsid w:val="00754661"/>
    <w:rsid w:val="00754CE4"/>
    <w:rsid w:val="007550B5"/>
    <w:rsid w:val="00755B90"/>
    <w:rsid w:val="00757E1E"/>
    <w:rsid w:val="00760023"/>
    <w:rsid w:val="007608C2"/>
    <w:rsid w:val="007618A4"/>
    <w:rsid w:val="00763151"/>
    <w:rsid w:val="007647A5"/>
    <w:rsid w:val="00765023"/>
    <w:rsid w:val="00766E54"/>
    <w:rsid w:val="00767DD3"/>
    <w:rsid w:val="00767E2E"/>
    <w:rsid w:val="00775AD0"/>
    <w:rsid w:val="00775B71"/>
    <w:rsid w:val="007767EC"/>
    <w:rsid w:val="00777020"/>
    <w:rsid w:val="00783930"/>
    <w:rsid w:val="00784D47"/>
    <w:rsid w:val="007868F6"/>
    <w:rsid w:val="00790837"/>
    <w:rsid w:val="007923AB"/>
    <w:rsid w:val="007A5EB6"/>
    <w:rsid w:val="007A7295"/>
    <w:rsid w:val="007B1B5E"/>
    <w:rsid w:val="007B2343"/>
    <w:rsid w:val="007B53BD"/>
    <w:rsid w:val="007B5D17"/>
    <w:rsid w:val="007B71E4"/>
    <w:rsid w:val="007C07AB"/>
    <w:rsid w:val="007C34EF"/>
    <w:rsid w:val="007C6077"/>
    <w:rsid w:val="007C7120"/>
    <w:rsid w:val="007D0F27"/>
    <w:rsid w:val="007D1F11"/>
    <w:rsid w:val="007D227D"/>
    <w:rsid w:val="007E34A3"/>
    <w:rsid w:val="007E5DAA"/>
    <w:rsid w:val="007E69CE"/>
    <w:rsid w:val="007F0CEA"/>
    <w:rsid w:val="007F110F"/>
    <w:rsid w:val="007F1A9E"/>
    <w:rsid w:val="007F33FB"/>
    <w:rsid w:val="007F5B7A"/>
    <w:rsid w:val="007F78BE"/>
    <w:rsid w:val="00800E6F"/>
    <w:rsid w:val="00801953"/>
    <w:rsid w:val="0080204F"/>
    <w:rsid w:val="00805494"/>
    <w:rsid w:val="00806C61"/>
    <w:rsid w:val="00812C42"/>
    <w:rsid w:val="00812F19"/>
    <w:rsid w:val="008131EA"/>
    <w:rsid w:val="0081557D"/>
    <w:rsid w:val="00815672"/>
    <w:rsid w:val="008216BE"/>
    <w:rsid w:val="00824DC3"/>
    <w:rsid w:val="0083329C"/>
    <w:rsid w:val="00833435"/>
    <w:rsid w:val="0083531A"/>
    <w:rsid w:val="00835CBE"/>
    <w:rsid w:val="008366D4"/>
    <w:rsid w:val="008437A5"/>
    <w:rsid w:val="0084713F"/>
    <w:rsid w:val="008506F9"/>
    <w:rsid w:val="00853239"/>
    <w:rsid w:val="00855078"/>
    <w:rsid w:val="008570FC"/>
    <w:rsid w:val="00857FF6"/>
    <w:rsid w:val="008636EF"/>
    <w:rsid w:val="00863AA0"/>
    <w:rsid w:val="0087376D"/>
    <w:rsid w:val="00874C2C"/>
    <w:rsid w:val="0088277A"/>
    <w:rsid w:val="00884CAD"/>
    <w:rsid w:val="00886BAD"/>
    <w:rsid w:val="0088744F"/>
    <w:rsid w:val="00890DAA"/>
    <w:rsid w:val="0089140A"/>
    <w:rsid w:val="00891878"/>
    <w:rsid w:val="008932CF"/>
    <w:rsid w:val="00894DA4"/>
    <w:rsid w:val="00895F0F"/>
    <w:rsid w:val="00897690"/>
    <w:rsid w:val="008A01C1"/>
    <w:rsid w:val="008A0772"/>
    <w:rsid w:val="008A2E83"/>
    <w:rsid w:val="008A79F9"/>
    <w:rsid w:val="008B00C6"/>
    <w:rsid w:val="008B0178"/>
    <w:rsid w:val="008B01B8"/>
    <w:rsid w:val="008B1786"/>
    <w:rsid w:val="008B57F8"/>
    <w:rsid w:val="008C4660"/>
    <w:rsid w:val="008C6416"/>
    <w:rsid w:val="008C6988"/>
    <w:rsid w:val="008D6F6E"/>
    <w:rsid w:val="008D7675"/>
    <w:rsid w:val="008D7E4A"/>
    <w:rsid w:val="008E256D"/>
    <w:rsid w:val="008E27C6"/>
    <w:rsid w:val="008E6B03"/>
    <w:rsid w:val="008E74D9"/>
    <w:rsid w:val="008F053C"/>
    <w:rsid w:val="008F5775"/>
    <w:rsid w:val="0090026D"/>
    <w:rsid w:val="0090086F"/>
    <w:rsid w:val="00900CBE"/>
    <w:rsid w:val="00900EB1"/>
    <w:rsid w:val="0090262A"/>
    <w:rsid w:val="009033BD"/>
    <w:rsid w:val="00903F3B"/>
    <w:rsid w:val="00904162"/>
    <w:rsid w:val="00910851"/>
    <w:rsid w:val="00912AEC"/>
    <w:rsid w:val="00915579"/>
    <w:rsid w:val="00920D7A"/>
    <w:rsid w:val="00921435"/>
    <w:rsid w:val="009266AB"/>
    <w:rsid w:val="00926C52"/>
    <w:rsid w:val="00927897"/>
    <w:rsid w:val="009278D1"/>
    <w:rsid w:val="0093131B"/>
    <w:rsid w:val="00932E69"/>
    <w:rsid w:val="00933BD5"/>
    <w:rsid w:val="009367B7"/>
    <w:rsid w:val="00942D64"/>
    <w:rsid w:val="00944D71"/>
    <w:rsid w:val="00946EE0"/>
    <w:rsid w:val="00947B8A"/>
    <w:rsid w:val="009523E7"/>
    <w:rsid w:val="009538D9"/>
    <w:rsid w:val="00954E63"/>
    <w:rsid w:val="00955E53"/>
    <w:rsid w:val="0095600C"/>
    <w:rsid w:val="0095631D"/>
    <w:rsid w:val="00965AF8"/>
    <w:rsid w:val="009662E1"/>
    <w:rsid w:val="00976BCA"/>
    <w:rsid w:val="00977900"/>
    <w:rsid w:val="009848F1"/>
    <w:rsid w:val="00985B2D"/>
    <w:rsid w:val="00991F81"/>
    <w:rsid w:val="00993092"/>
    <w:rsid w:val="009959C6"/>
    <w:rsid w:val="00995CB3"/>
    <w:rsid w:val="00997683"/>
    <w:rsid w:val="009A058B"/>
    <w:rsid w:val="009A435A"/>
    <w:rsid w:val="009A44D8"/>
    <w:rsid w:val="009A5ADB"/>
    <w:rsid w:val="009B0F10"/>
    <w:rsid w:val="009B4C4A"/>
    <w:rsid w:val="009C3D21"/>
    <w:rsid w:val="009C3E0F"/>
    <w:rsid w:val="009C5ADA"/>
    <w:rsid w:val="009C6C67"/>
    <w:rsid w:val="009D1749"/>
    <w:rsid w:val="009D2402"/>
    <w:rsid w:val="009D2C97"/>
    <w:rsid w:val="009D5508"/>
    <w:rsid w:val="009D7345"/>
    <w:rsid w:val="009E2646"/>
    <w:rsid w:val="009E2D9A"/>
    <w:rsid w:val="009E30AD"/>
    <w:rsid w:val="009E3DC9"/>
    <w:rsid w:val="009E6E79"/>
    <w:rsid w:val="009E70AB"/>
    <w:rsid w:val="009E7931"/>
    <w:rsid w:val="009F2002"/>
    <w:rsid w:val="009F7EDD"/>
    <w:rsid w:val="00A00C38"/>
    <w:rsid w:val="00A023B4"/>
    <w:rsid w:val="00A0279D"/>
    <w:rsid w:val="00A03810"/>
    <w:rsid w:val="00A11822"/>
    <w:rsid w:val="00A11D92"/>
    <w:rsid w:val="00A15E3D"/>
    <w:rsid w:val="00A20B54"/>
    <w:rsid w:val="00A21C98"/>
    <w:rsid w:val="00A306DE"/>
    <w:rsid w:val="00A3540F"/>
    <w:rsid w:val="00A359C8"/>
    <w:rsid w:val="00A36582"/>
    <w:rsid w:val="00A36677"/>
    <w:rsid w:val="00A36DE2"/>
    <w:rsid w:val="00A37705"/>
    <w:rsid w:val="00A41158"/>
    <w:rsid w:val="00A416BE"/>
    <w:rsid w:val="00A43CBF"/>
    <w:rsid w:val="00A44AC9"/>
    <w:rsid w:val="00A45B4A"/>
    <w:rsid w:val="00A50CDE"/>
    <w:rsid w:val="00A51C69"/>
    <w:rsid w:val="00A532F1"/>
    <w:rsid w:val="00A53EC7"/>
    <w:rsid w:val="00A6117E"/>
    <w:rsid w:val="00A61858"/>
    <w:rsid w:val="00A6397B"/>
    <w:rsid w:val="00A63CE3"/>
    <w:rsid w:val="00A642BE"/>
    <w:rsid w:val="00A64A61"/>
    <w:rsid w:val="00A70D3C"/>
    <w:rsid w:val="00A70EAE"/>
    <w:rsid w:val="00A7194E"/>
    <w:rsid w:val="00A7665C"/>
    <w:rsid w:val="00A76BFA"/>
    <w:rsid w:val="00A775E7"/>
    <w:rsid w:val="00A81E0A"/>
    <w:rsid w:val="00A85FB8"/>
    <w:rsid w:val="00A926AD"/>
    <w:rsid w:val="00A93187"/>
    <w:rsid w:val="00A95416"/>
    <w:rsid w:val="00A95E6F"/>
    <w:rsid w:val="00A96E49"/>
    <w:rsid w:val="00A9720B"/>
    <w:rsid w:val="00A97909"/>
    <w:rsid w:val="00AA0D2F"/>
    <w:rsid w:val="00AA2447"/>
    <w:rsid w:val="00AA39B3"/>
    <w:rsid w:val="00AA4D77"/>
    <w:rsid w:val="00AA59C8"/>
    <w:rsid w:val="00AB09F9"/>
    <w:rsid w:val="00AB1CC5"/>
    <w:rsid w:val="00AB36C0"/>
    <w:rsid w:val="00AB3DF5"/>
    <w:rsid w:val="00AB4524"/>
    <w:rsid w:val="00AB5B13"/>
    <w:rsid w:val="00AB7EB5"/>
    <w:rsid w:val="00AC0CBA"/>
    <w:rsid w:val="00AC1ED6"/>
    <w:rsid w:val="00AC207D"/>
    <w:rsid w:val="00AC41B1"/>
    <w:rsid w:val="00AC5E8B"/>
    <w:rsid w:val="00AC6AF5"/>
    <w:rsid w:val="00AC70BA"/>
    <w:rsid w:val="00AD126E"/>
    <w:rsid w:val="00AD1898"/>
    <w:rsid w:val="00AD365C"/>
    <w:rsid w:val="00AD3806"/>
    <w:rsid w:val="00AE602C"/>
    <w:rsid w:val="00AE6C42"/>
    <w:rsid w:val="00AE7314"/>
    <w:rsid w:val="00AF2807"/>
    <w:rsid w:val="00AF2D31"/>
    <w:rsid w:val="00AF536A"/>
    <w:rsid w:val="00AF58CF"/>
    <w:rsid w:val="00AF642C"/>
    <w:rsid w:val="00AF6AE5"/>
    <w:rsid w:val="00B046A2"/>
    <w:rsid w:val="00B04B54"/>
    <w:rsid w:val="00B05A12"/>
    <w:rsid w:val="00B10AD4"/>
    <w:rsid w:val="00B10D97"/>
    <w:rsid w:val="00B121FE"/>
    <w:rsid w:val="00B12419"/>
    <w:rsid w:val="00B15653"/>
    <w:rsid w:val="00B16887"/>
    <w:rsid w:val="00B22227"/>
    <w:rsid w:val="00B2242D"/>
    <w:rsid w:val="00B23E16"/>
    <w:rsid w:val="00B26672"/>
    <w:rsid w:val="00B2797C"/>
    <w:rsid w:val="00B3382C"/>
    <w:rsid w:val="00B33DD1"/>
    <w:rsid w:val="00B35EBA"/>
    <w:rsid w:val="00B47F05"/>
    <w:rsid w:val="00B51110"/>
    <w:rsid w:val="00B519E9"/>
    <w:rsid w:val="00B51EF0"/>
    <w:rsid w:val="00B5240D"/>
    <w:rsid w:val="00B53D77"/>
    <w:rsid w:val="00B5680F"/>
    <w:rsid w:val="00B6239D"/>
    <w:rsid w:val="00B64A37"/>
    <w:rsid w:val="00B725C7"/>
    <w:rsid w:val="00B73BE9"/>
    <w:rsid w:val="00B77E58"/>
    <w:rsid w:val="00B82774"/>
    <w:rsid w:val="00B84C0B"/>
    <w:rsid w:val="00B8622A"/>
    <w:rsid w:val="00B9055C"/>
    <w:rsid w:val="00B93E46"/>
    <w:rsid w:val="00B9415A"/>
    <w:rsid w:val="00B94676"/>
    <w:rsid w:val="00B9478A"/>
    <w:rsid w:val="00B96AEA"/>
    <w:rsid w:val="00B97247"/>
    <w:rsid w:val="00BA1AB0"/>
    <w:rsid w:val="00BA1D0C"/>
    <w:rsid w:val="00BA2AF3"/>
    <w:rsid w:val="00BA4402"/>
    <w:rsid w:val="00BA4687"/>
    <w:rsid w:val="00BA6422"/>
    <w:rsid w:val="00BA693E"/>
    <w:rsid w:val="00BC04CA"/>
    <w:rsid w:val="00BC063A"/>
    <w:rsid w:val="00BC1AC4"/>
    <w:rsid w:val="00BC5E59"/>
    <w:rsid w:val="00BC6315"/>
    <w:rsid w:val="00BC71EF"/>
    <w:rsid w:val="00BD324B"/>
    <w:rsid w:val="00BD47BC"/>
    <w:rsid w:val="00BD568A"/>
    <w:rsid w:val="00BD7D71"/>
    <w:rsid w:val="00BE1613"/>
    <w:rsid w:val="00BE26FE"/>
    <w:rsid w:val="00BE2999"/>
    <w:rsid w:val="00BE36B6"/>
    <w:rsid w:val="00BE710E"/>
    <w:rsid w:val="00BE798D"/>
    <w:rsid w:val="00BF397F"/>
    <w:rsid w:val="00BF6B9C"/>
    <w:rsid w:val="00BF6DF7"/>
    <w:rsid w:val="00C001A6"/>
    <w:rsid w:val="00C00B46"/>
    <w:rsid w:val="00C036A5"/>
    <w:rsid w:val="00C049EA"/>
    <w:rsid w:val="00C05378"/>
    <w:rsid w:val="00C0691D"/>
    <w:rsid w:val="00C104A3"/>
    <w:rsid w:val="00C130D9"/>
    <w:rsid w:val="00C15952"/>
    <w:rsid w:val="00C16FC2"/>
    <w:rsid w:val="00C22285"/>
    <w:rsid w:val="00C225F7"/>
    <w:rsid w:val="00C22919"/>
    <w:rsid w:val="00C2737A"/>
    <w:rsid w:val="00C305CB"/>
    <w:rsid w:val="00C3156C"/>
    <w:rsid w:val="00C33D71"/>
    <w:rsid w:val="00C34B0A"/>
    <w:rsid w:val="00C35006"/>
    <w:rsid w:val="00C35FCB"/>
    <w:rsid w:val="00C4271B"/>
    <w:rsid w:val="00C45981"/>
    <w:rsid w:val="00C45D6E"/>
    <w:rsid w:val="00C46496"/>
    <w:rsid w:val="00C501C5"/>
    <w:rsid w:val="00C57BF4"/>
    <w:rsid w:val="00C60068"/>
    <w:rsid w:val="00C62D63"/>
    <w:rsid w:val="00C632AE"/>
    <w:rsid w:val="00C6402E"/>
    <w:rsid w:val="00C64314"/>
    <w:rsid w:val="00C658AE"/>
    <w:rsid w:val="00C664DB"/>
    <w:rsid w:val="00C668D8"/>
    <w:rsid w:val="00C67A47"/>
    <w:rsid w:val="00C70998"/>
    <w:rsid w:val="00C7192B"/>
    <w:rsid w:val="00C72100"/>
    <w:rsid w:val="00C74F72"/>
    <w:rsid w:val="00C75F12"/>
    <w:rsid w:val="00C813BA"/>
    <w:rsid w:val="00C824AD"/>
    <w:rsid w:val="00C85203"/>
    <w:rsid w:val="00C85C90"/>
    <w:rsid w:val="00C952F8"/>
    <w:rsid w:val="00C9543D"/>
    <w:rsid w:val="00C95E26"/>
    <w:rsid w:val="00CA0038"/>
    <w:rsid w:val="00CA07C4"/>
    <w:rsid w:val="00CA3A4D"/>
    <w:rsid w:val="00CB1AB3"/>
    <w:rsid w:val="00CB31C3"/>
    <w:rsid w:val="00CB416E"/>
    <w:rsid w:val="00CB6C93"/>
    <w:rsid w:val="00CB72C1"/>
    <w:rsid w:val="00CB7E2A"/>
    <w:rsid w:val="00CC07E2"/>
    <w:rsid w:val="00CC24B9"/>
    <w:rsid w:val="00CC288C"/>
    <w:rsid w:val="00CC365D"/>
    <w:rsid w:val="00CC38E4"/>
    <w:rsid w:val="00CC7657"/>
    <w:rsid w:val="00CD0559"/>
    <w:rsid w:val="00CE0433"/>
    <w:rsid w:val="00CE1658"/>
    <w:rsid w:val="00CE2878"/>
    <w:rsid w:val="00CE2CB6"/>
    <w:rsid w:val="00CE2D28"/>
    <w:rsid w:val="00CE353F"/>
    <w:rsid w:val="00CE477F"/>
    <w:rsid w:val="00CE6168"/>
    <w:rsid w:val="00CF3C3E"/>
    <w:rsid w:val="00CF641E"/>
    <w:rsid w:val="00CF7C1C"/>
    <w:rsid w:val="00D016C0"/>
    <w:rsid w:val="00D018AF"/>
    <w:rsid w:val="00D0450C"/>
    <w:rsid w:val="00D052AE"/>
    <w:rsid w:val="00D07F63"/>
    <w:rsid w:val="00D16065"/>
    <w:rsid w:val="00D1696B"/>
    <w:rsid w:val="00D16BB5"/>
    <w:rsid w:val="00D201AD"/>
    <w:rsid w:val="00D24FF3"/>
    <w:rsid w:val="00D27663"/>
    <w:rsid w:val="00D278EE"/>
    <w:rsid w:val="00D324B2"/>
    <w:rsid w:val="00D32CD4"/>
    <w:rsid w:val="00D3307A"/>
    <w:rsid w:val="00D348AC"/>
    <w:rsid w:val="00D35018"/>
    <w:rsid w:val="00D35319"/>
    <w:rsid w:val="00D3536A"/>
    <w:rsid w:val="00D35D0D"/>
    <w:rsid w:val="00D42C13"/>
    <w:rsid w:val="00D445D5"/>
    <w:rsid w:val="00D47138"/>
    <w:rsid w:val="00D53735"/>
    <w:rsid w:val="00D53860"/>
    <w:rsid w:val="00D56D7A"/>
    <w:rsid w:val="00D612FF"/>
    <w:rsid w:val="00D61730"/>
    <w:rsid w:val="00D62AF2"/>
    <w:rsid w:val="00D62EC4"/>
    <w:rsid w:val="00D70280"/>
    <w:rsid w:val="00D70472"/>
    <w:rsid w:val="00D71038"/>
    <w:rsid w:val="00D73F26"/>
    <w:rsid w:val="00D742ED"/>
    <w:rsid w:val="00D74309"/>
    <w:rsid w:val="00D75F45"/>
    <w:rsid w:val="00D77C10"/>
    <w:rsid w:val="00D77C89"/>
    <w:rsid w:val="00D83F10"/>
    <w:rsid w:val="00D858F4"/>
    <w:rsid w:val="00D87C66"/>
    <w:rsid w:val="00D90D72"/>
    <w:rsid w:val="00D93AF4"/>
    <w:rsid w:val="00D95502"/>
    <w:rsid w:val="00D9583B"/>
    <w:rsid w:val="00D96BD4"/>
    <w:rsid w:val="00D97680"/>
    <w:rsid w:val="00DA0729"/>
    <w:rsid w:val="00DA093C"/>
    <w:rsid w:val="00DA3B0A"/>
    <w:rsid w:val="00DB07CC"/>
    <w:rsid w:val="00DB288B"/>
    <w:rsid w:val="00DB2FEC"/>
    <w:rsid w:val="00DB6E3E"/>
    <w:rsid w:val="00DB7183"/>
    <w:rsid w:val="00DB746B"/>
    <w:rsid w:val="00DC0680"/>
    <w:rsid w:val="00DC3D99"/>
    <w:rsid w:val="00DC44A2"/>
    <w:rsid w:val="00DC5EB8"/>
    <w:rsid w:val="00DD2A43"/>
    <w:rsid w:val="00DD2B08"/>
    <w:rsid w:val="00DD34A9"/>
    <w:rsid w:val="00DD3B96"/>
    <w:rsid w:val="00DD3BB8"/>
    <w:rsid w:val="00DD3D2E"/>
    <w:rsid w:val="00DD54DF"/>
    <w:rsid w:val="00DD7124"/>
    <w:rsid w:val="00DE0757"/>
    <w:rsid w:val="00DE1352"/>
    <w:rsid w:val="00DE24D0"/>
    <w:rsid w:val="00DE6BD0"/>
    <w:rsid w:val="00DE7861"/>
    <w:rsid w:val="00DE7ED8"/>
    <w:rsid w:val="00DF35E9"/>
    <w:rsid w:val="00DF3D94"/>
    <w:rsid w:val="00DF41BD"/>
    <w:rsid w:val="00DF5373"/>
    <w:rsid w:val="00E045EA"/>
    <w:rsid w:val="00E04CA7"/>
    <w:rsid w:val="00E05F82"/>
    <w:rsid w:val="00E062DA"/>
    <w:rsid w:val="00E1078E"/>
    <w:rsid w:val="00E10908"/>
    <w:rsid w:val="00E11914"/>
    <w:rsid w:val="00E14169"/>
    <w:rsid w:val="00E14D70"/>
    <w:rsid w:val="00E173D5"/>
    <w:rsid w:val="00E17554"/>
    <w:rsid w:val="00E2072C"/>
    <w:rsid w:val="00E22DD7"/>
    <w:rsid w:val="00E234A8"/>
    <w:rsid w:val="00E23C62"/>
    <w:rsid w:val="00E2525E"/>
    <w:rsid w:val="00E26048"/>
    <w:rsid w:val="00E26A1F"/>
    <w:rsid w:val="00E30474"/>
    <w:rsid w:val="00E317C2"/>
    <w:rsid w:val="00E3344E"/>
    <w:rsid w:val="00E373FA"/>
    <w:rsid w:val="00E42286"/>
    <w:rsid w:val="00E433E5"/>
    <w:rsid w:val="00E46D8F"/>
    <w:rsid w:val="00E5216C"/>
    <w:rsid w:val="00E521EA"/>
    <w:rsid w:val="00E5291D"/>
    <w:rsid w:val="00E53133"/>
    <w:rsid w:val="00E7002F"/>
    <w:rsid w:val="00E7066C"/>
    <w:rsid w:val="00E72E2B"/>
    <w:rsid w:val="00E75B2E"/>
    <w:rsid w:val="00E77C4A"/>
    <w:rsid w:val="00E83F2C"/>
    <w:rsid w:val="00E87042"/>
    <w:rsid w:val="00E87F0F"/>
    <w:rsid w:val="00E92D70"/>
    <w:rsid w:val="00E96C2C"/>
    <w:rsid w:val="00EA0AF2"/>
    <w:rsid w:val="00EA11D6"/>
    <w:rsid w:val="00EA2785"/>
    <w:rsid w:val="00EA3908"/>
    <w:rsid w:val="00EA48F1"/>
    <w:rsid w:val="00EA59D3"/>
    <w:rsid w:val="00EA6489"/>
    <w:rsid w:val="00EA75B6"/>
    <w:rsid w:val="00EB4B3C"/>
    <w:rsid w:val="00EB4F63"/>
    <w:rsid w:val="00EB526C"/>
    <w:rsid w:val="00EB537C"/>
    <w:rsid w:val="00EC160F"/>
    <w:rsid w:val="00EC2348"/>
    <w:rsid w:val="00EC49F9"/>
    <w:rsid w:val="00ED000A"/>
    <w:rsid w:val="00ED257C"/>
    <w:rsid w:val="00ED42F9"/>
    <w:rsid w:val="00ED4DB9"/>
    <w:rsid w:val="00ED74B8"/>
    <w:rsid w:val="00ED7CF5"/>
    <w:rsid w:val="00EE6DEA"/>
    <w:rsid w:val="00EF21A8"/>
    <w:rsid w:val="00F02439"/>
    <w:rsid w:val="00F02B6B"/>
    <w:rsid w:val="00F02FDB"/>
    <w:rsid w:val="00F03CFB"/>
    <w:rsid w:val="00F05B0E"/>
    <w:rsid w:val="00F077E3"/>
    <w:rsid w:val="00F11176"/>
    <w:rsid w:val="00F112AE"/>
    <w:rsid w:val="00F11461"/>
    <w:rsid w:val="00F12754"/>
    <w:rsid w:val="00F15A68"/>
    <w:rsid w:val="00F1601D"/>
    <w:rsid w:val="00F17CCE"/>
    <w:rsid w:val="00F20675"/>
    <w:rsid w:val="00F21869"/>
    <w:rsid w:val="00F22D30"/>
    <w:rsid w:val="00F237B8"/>
    <w:rsid w:val="00F26684"/>
    <w:rsid w:val="00F33536"/>
    <w:rsid w:val="00F34137"/>
    <w:rsid w:val="00F40761"/>
    <w:rsid w:val="00F40D9B"/>
    <w:rsid w:val="00F41CD0"/>
    <w:rsid w:val="00F42F22"/>
    <w:rsid w:val="00F44DB1"/>
    <w:rsid w:val="00F56172"/>
    <w:rsid w:val="00F56679"/>
    <w:rsid w:val="00F57B0E"/>
    <w:rsid w:val="00F662E2"/>
    <w:rsid w:val="00F70953"/>
    <w:rsid w:val="00F709AF"/>
    <w:rsid w:val="00F77BBA"/>
    <w:rsid w:val="00F8004F"/>
    <w:rsid w:val="00F80471"/>
    <w:rsid w:val="00F80688"/>
    <w:rsid w:val="00F817F2"/>
    <w:rsid w:val="00F8186E"/>
    <w:rsid w:val="00F8187E"/>
    <w:rsid w:val="00F81E87"/>
    <w:rsid w:val="00F84883"/>
    <w:rsid w:val="00F855D5"/>
    <w:rsid w:val="00F8625F"/>
    <w:rsid w:val="00F91C7E"/>
    <w:rsid w:val="00F95E22"/>
    <w:rsid w:val="00F95E90"/>
    <w:rsid w:val="00F979CE"/>
    <w:rsid w:val="00FA3ACA"/>
    <w:rsid w:val="00FA54A3"/>
    <w:rsid w:val="00FA7109"/>
    <w:rsid w:val="00FB23E3"/>
    <w:rsid w:val="00FB5366"/>
    <w:rsid w:val="00FB5CE3"/>
    <w:rsid w:val="00FB6FD7"/>
    <w:rsid w:val="00FC33CC"/>
    <w:rsid w:val="00FC39A8"/>
    <w:rsid w:val="00FC7CC9"/>
    <w:rsid w:val="00FC7CCB"/>
    <w:rsid w:val="00FD0ECD"/>
    <w:rsid w:val="00FD2DDA"/>
    <w:rsid w:val="00FD443F"/>
    <w:rsid w:val="00FD5141"/>
    <w:rsid w:val="00FD5287"/>
    <w:rsid w:val="00FE1950"/>
    <w:rsid w:val="00FE2554"/>
    <w:rsid w:val="00FE640A"/>
    <w:rsid w:val="00FE7629"/>
    <w:rsid w:val="00FF03B0"/>
    <w:rsid w:val="00FF1426"/>
    <w:rsid w:val="00FF2259"/>
    <w:rsid w:val="00FF276E"/>
    <w:rsid w:val="00FF4157"/>
    <w:rsid w:val="00FF65E4"/>
    <w:rsid w:val="00FF7BC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08A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99"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A86"/>
    <w:pPr>
      <w:jc w:val="both"/>
    </w:pPr>
    <w:rPr>
      <w:rFonts w:ascii="Arial" w:hAnsi="Arial"/>
      <w:sz w:val="24"/>
      <w:szCs w:val="24"/>
      <w:lang w:val="pt-PT"/>
    </w:rPr>
  </w:style>
  <w:style w:type="paragraph" w:styleId="Heading1">
    <w:name w:val="heading 1"/>
    <w:aliases w:val="Título de seção"/>
    <w:basedOn w:val="Normal"/>
    <w:next w:val="Normal"/>
    <w:link w:val="Heading1Char"/>
    <w:qFormat/>
    <w:rsid w:val="007B1B5E"/>
    <w:pPr>
      <w:keepNext/>
      <w:spacing w:before="120"/>
      <w:outlineLvl w:val="0"/>
    </w:pPr>
    <w:rPr>
      <w:b/>
      <w:bCs/>
      <w:szCs w:val="20"/>
      <w:lang w:val="pt-BR"/>
    </w:rPr>
  </w:style>
  <w:style w:type="paragraph" w:styleId="Heading2">
    <w:name w:val="heading 2"/>
    <w:basedOn w:val="Normal"/>
    <w:next w:val="Normal"/>
    <w:link w:val="Heading2Char"/>
    <w:qFormat/>
    <w:rsid w:val="00B519E9"/>
    <w:pPr>
      <w:keepNext/>
      <w:spacing w:after="120"/>
      <w:outlineLvl w:val="1"/>
    </w:pPr>
    <w:rPr>
      <w:b/>
      <w:bCs/>
      <w:szCs w:val="20"/>
      <w:lang w:val="pt-BR"/>
    </w:rPr>
  </w:style>
  <w:style w:type="paragraph" w:styleId="Heading3">
    <w:name w:val="heading 3"/>
    <w:basedOn w:val="Normal"/>
    <w:next w:val="Normal"/>
    <w:link w:val="Heading3Char"/>
    <w:qFormat/>
    <w:rsid w:val="00B519E9"/>
    <w:pPr>
      <w:keepNext/>
      <w:outlineLvl w:val="2"/>
    </w:pPr>
    <w:rPr>
      <w:b/>
      <w:bCs/>
      <w:szCs w:val="20"/>
      <w:lang w:val="it-IT"/>
    </w:rPr>
  </w:style>
  <w:style w:type="paragraph" w:styleId="Heading4">
    <w:name w:val="heading 4"/>
    <w:basedOn w:val="Normal"/>
    <w:next w:val="Normal"/>
    <w:qFormat/>
    <w:rsid w:val="00B519E9"/>
    <w:pPr>
      <w:keepNext/>
      <w:outlineLvl w:val="3"/>
    </w:pPr>
    <w:rPr>
      <w:b/>
      <w:color w:val="000000"/>
    </w:rPr>
  </w:style>
  <w:style w:type="paragraph" w:styleId="Heading5">
    <w:name w:val="heading 5"/>
    <w:basedOn w:val="Normal"/>
    <w:next w:val="Normal"/>
    <w:qFormat/>
    <w:rsid w:val="00B519E9"/>
    <w:pPr>
      <w:outlineLvl w:val="4"/>
    </w:pPr>
    <w:rPr>
      <w:b/>
      <w:bCs/>
      <w:iCs/>
      <w:szCs w:val="26"/>
    </w:rPr>
  </w:style>
  <w:style w:type="paragraph" w:styleId="Heading6">
    <w:name w:val="heading 6"/>
    <w:basedOn w:val="Normal"/>
    <w:next w:val="Normal"/>
    <w:qFormat/>
    <w:rsid w:val="00B519E9"/>
    <w:pPr>
      <w:outlineLvl w:val="5"/>
    </w:pPr>
    <w:rPr>
      <w:b/>
      <w:bCs/>
      <w:szCs w:val="22"/>
    </w:rPr>
  </w:style>
  <w:style w:type="paragraph" w:styleId="Heading7">
    <w:name w:val="heading 7"/>
    <w:basedOn w:val="Normal"/>
    <w:next w:val="Normal"/>
    <w:qFormat/>
    <w:rsid w:val="00B519E9"/>
    <w:pPr>
      <w:keepNext/>
      <w:spacing w:before="60" w:after="60"/>
      <w:jc w:val="center"/>
      <w:outlineLvl w:val="6"/>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ListBullet"/>
    <w:rsid w:val="00B519E9"/>
    <w:pPr>
      <w:widowControl w:val="0"/>
      <w:numPr>
        <w:numId w:val="1"/>
      </w:numPr>
      <w:tabs>
        <w:tab w:val="clear" w:pos="1428"/>
        <w:tab w:val="num" w:pos="284"/>
        <w:tab w:val="num" w:pos="360"/>
      </w:tabs>
      <w:spacing w:before="60" w:after="240"/>
      <w:ind w:left="284" w:hanging="284"/>
      <w:contextualSpacing/>
    </w:pPr>
    <w:rPr>
      <w:bCs/>
      <w:szCs w:val="20"/>
      <w:lang w:val="pt-BR"/>
    </w:rPr>
  </w:style>
  <w:style w:type="paragraph" w:styleId="ListBullet">
    <w:name w:val="List Bullet"/>
    <w:basedOn w:val="Normal"/>
    <w:autoRedefine/>
    <w:rsid w:val="00B519E9"/>
    <w:pPr>
      <w:tabs>
        <w:tab w:val="num" w:pos="360"/>
      </w:tabs>
      <w:ind w:left="360" w:hanging="360"/>
    </w:pPr>
  </w:style>
  <w:style w:type="paragraph" w:styleId="HTMLPreformatted">
    <w:name w:val="HTML Preformatted"/>
    <w:basedOn w:val="Normal"/>
    <w:link w:val="HTMLPreformattedChar"/>
    <w:uiPriority w:val="99"/>
    <w:rsid w:val="00B519E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665C"/>
    <w:rPr>
      <w:rFonts w:ascii="Courier New" w:hAnsi="Courier New" w:cs="Courier New"/>
      <w:lang w:val="pt-PT"/>
    </w:rPr>
  </w:style>
  <w:style w:type="paragraph" w:styleId="Bibliography">
    <w:name w:val="Bibliography"/>
    <w:basedOn w:val="BodyText"/>
    <w:rsid w:val="00B519E9"/>
    <w:pPr>
      <w:ind w:firstLine="0"/>
    </w:pPr>
    <w:rPr>
      <w:sz w:val="20"/>
      <w:szCs w:val="18"/>
    </w:rPr>
  </w:style>
  <w:style w:type="paragraph" w:styleId="BodyText">
    <w:name w:val="Body Text"/>
    <w:basedOn w:val="Normal"/>
    <w:rsid w:val="00B519E9"/>
    <w:pPr>
      <w:widowControl w:val="0"/>
      <w:spacing w:after="120"/>
      <w:ind w:firstLine="708"/>
    </w:pPr>
    <w:rPr>
      <w:szCs w:val="20"/>
      <w:lang w:val="it-IT"/>
    </w:rPr>
  </w:style>
  <w:style w:type="paragraph" w:styleId="Header">
    <w:name w:val="header"/>
    <w:basedOn w:val="Normal"/>
    <w:link w:val="HeaderChar"/>
    <w:uiPriority w:val="99"/>
    <w:rsid w:val="00B519E9"/>
    <w:pPr>
      <w:tabs>
        <w:tab w:val="center" w:pos="4320"/>
        <w:tab w:val="right" w:pos="8640"/>
      </w:tabs>
      <w:jc w:val="right"/>
    </w:pPr>
    <w:rPr>
      <w:sz w:val="18"/>
    </w:rPr>
  </w:style>
  <w:style w:type="character" w:customStyle="1" w:styleId="HeaderChar">
    <w:name w:val="Header Char"/>
    <w:basedOn w:val="DefaultParagraphFont"/>
    <w:link w:val="Header"/>
    <w:uiPriority w:val="99"/>
    <w:rsid w:val="00A7665C"/>
    <w:rPr>
      <w:rFonts w:ascii="Arial" w:hAnsi="Arial"/>
      <w:sz w:val="18"/>
      <w:szCs w:val="24"/>
      <w:lang w:val="pt-PT"/>
    </w:rPr>
  </w:style>
  <w:style w:type="paragraph" w:styleId="Footer">
    <w:name w:val="footer"/>
    <w:basedOn w:val="Normal"/>
    <w:link w:val="FooterChar"/>
    <w:uiPriority w:val="99"/>
    <w:rsid w:val="00B519E9"/>
    <w:pPr>
      <w:tabs>
        <w:tab w:val="center" w:pos="4419"/>
        <w:tab w:val="right" w:pos="8838"/>
      </w:tabs>
    </w:pPr>
  </w:style>
  <w:style w:type="character" w:customStyle="1" w:styleId="FooterChar">
    <w:name w:val="Footer Char"/>
    <w:basedOn w:val="DefaultParagraphFont"/>
    <w:link w:val="Footer"/>
    <w:uiPriority w:val="99"/>
    <w:rsid w:val="00017474"/>
    <w:rPr>
      <w:sz w:val="24"/>
      <w:szCs w:val="24"/>
      <w:lang w:val="pt-PT"/>
    </w:rPr>
  </w:style>
  <w:style w:type="character" w:styleId="PageNumber">
    <w:name w:val="page number"/>
    <w:rsid w:val="00B519E9"/>
    <w:rPr>
      <w:rFonts w:ascii="Arial" w:hAnsi="Arial" w:cs="Arial"/>
      <w:sz w:val="16"/>
    </w:rPr>
  </w:style>
  <w:style w:type="paragraph" w:styleId="Caption">
    <w:name w:val="caption"/>
    <w:basedOn w:val="Normal"/>
    <w:next w:val="Normal"/>
    <w:qFormat/>
    <w:rsid w:val="00B519E9"/>
    <w:rPr>
      <w:sz w:val="20"/>
      <w:szCs w:val="20"/>
      <w:lang w:val="it-IT"/>
    </w:rPr>
  </w:style>
  <w:style w:type="character" w:styleId="Hyperlink">
    <w:name w:val="Hyperlink"/>
    <w:uiPriority w:val="99"/>
    <w:rsid w:val="00B519E9"/>
    <w:rPr>
      <w:color w:val="0000FF"/>
      <w:u w:val="single"/>
    </w:rPr>
  </w:style>
  <w:style w:type="paragraph" w:customStyle="1" w:styleId="Textodebalo1">
    <w:name w:val="Texto de balão1"/>
    <w:basedOn w:val="Normal"/>
    <w:semiHidden/>
    <w:rsid w:val="00B519E9"/>
    <w:rPr>
      <w:rFonts w:ascii="Tahoma" w:hAnsi="Tahoma" w:cs="Tahoma"/>
      <w:sz w:val="16"/>
      <w:szCs w:val="16"/>
    </w:rPr>
  </w:style>
  <w:style w:type="paragraph" w:styleId="Title">
    <w:name w:val="Title"/>
    <w:basedOn w:val="Normal"/>
    <w:link w:val="TitleChar"/>
    <w:qFormat/>
    <w:rsid w:val="00B519E9"/>
    <w:pPr>
      <w:jc w:val="center"/>
      <w:outlineLvl w:val="0"/>
    </w:pPr>
    <w:rPr>
      <w:rFonts w:cs="Arial"/>
      <w:b/>
      <w:bCs/>
      <w:kern w:val="28"/>
      <w:sz w:val="30"/>
      <w:szCs w:val="32"/>
    </w:rPr>
  </w:style>
  <w:style w:type="paragraph" w:customStyle="1" w:styleId="Resumo">
    <w:name w:val="Resumo"/>
    <w:basedOn w:val="Normal"/>
    <w:link w:val="ResumoChar"/>
    <w:qFormat/>
    <w:rsid w:val="00B519E9"/>
    <w:pPr>
      <w:spacing w:before="360"/>
    </w:pPr>
    <w:rPr>
      <w:b/>
      <w:bCs/>
      <w:i/>
      <w:iCs/>
    </w:rPr>
  </w:style>
  <w:style w:type="paragraph" w:customStyle="1" w:styleId="Autores">
    <w:name w:val="Autores"/>
    <w:basedOn w:val="Normal"/>
    <w:link w:val="AutoresChar"/>
    <w:qFormat/>
    <w:rsid w:val="00B519E9"/>
    <w:pPr>
      <w:spacing w:after="120"/>
      <w:jc w:val="center"/>
    </w:pPr>
    <w:rPr>
      <w:b/>
      <w:bCs/>
      <w:sz w:val="20"/>
      <w:lang w:val="pt-BR"/>
    </w:rPr>
  </w:style>
  <w:style w:type="paragraph" w:styleId="NormalWeb">
    <w:name w:val="Normal (Web)"/>
    <w:basedOn w:val="Normal"/>
    <w:uiPriority w:val="99"/>
    <w:rsid w:val="00B519E9"/>
    <w:pPr>
      <w:spacing w:before="100" w:beforeAutospacing="1" w:after="100" w:afterAutospacing="1"/>
    </w:pPr>
    <w:rPr>
      <w:rFonts w:ascii="tahoma, verdana, arial" w:hAnsi="tahoma, verdana, arial"/>
      <w:color w:val="000000"/>
      <w:sz w:val="16"/>
      <w:szCs w:val="16"/>
      <w:lang w:val="pt-BR"/>
    </w:rPr>
  </w:style>
  <w:style w:type="paragraph" w:styleId="BodyText2">
    <w:name w:val="Body Text 2"/>
    <w:basedOn w:val="Normal"/>
    <w:rsid w:val="00B519E9"/>
    <w:pPr>
      <w:spacing w:after="120"/>
    </w:pPr>
  </w:style>
  <w:style w:type="paragraph" w:styleId="BodyTextIndent">
    <w:name w:val="Body Text Indent"/>
    <w:basedOn w:val="Normal"/>
    <w:rsid w:val="00B519E9"/>
    <w:pPr>
      <w:spacing w:after="120"/>
    </w:pPr>
  </w:style>
  <w:style w:type="character" w:styleId="FollowedHyperlink">
    <w:name w:val="FollowedHyperlink"/>
    <w:rsid w:val="00B519E9"/>
    <w:rPr>
      <w:color w:val="800080"/>
      <w:u w:val="single"/>
    </w:rPr>
  </w:style>
  <w:style w:type="paragraph" w:styleId="BodyText3">
    <w:name w:val="Body Text 3"/>
    <w:basedOn w:val="Normal"/>
    <w:rsid w:val="00B519E9"/>
    <w:pPr>
      <w:spacing w:after="120"/>
    </w:pPr>
    <w:rPr>
      <w:szCs w:val="16"/>
    </w:rPr>
  </w:style>
  <w:style w:type="paragraph" w:styleId="BodyTextFirstIndent">
    <w:name w:val="Body Text First Indent"/>
    <w:basedOn w:val="BodyTextFirstIndent2"/>
    <w:rsid w:val="00B519E9"/>
  </w:style>
  <w:style w:type="paragraph" w:styleId="BodyTextFirstIndent2">
    <w:name w:val="Body Text First Indent 2"/>
    <w:basedOn w:val="BodyTextIndent"/>
    <w:rsid w:val="00B519E9"/>
  </w:style>
  <w:style w:type="paragraph" w:styleId="BodyTextIndent2">
    <w:name w:val="Body Text Indent 2"/>
    <w:basedOn w:val="Normal"/>
    <w:rsid w:val="00B519E9"/>
    <w:pPr>
      <w:spacing w:after="120"/>
    </w:pPr>
  </w:style>
  <w:style w:type="paragraph" w:styleId="BodyTextIndent3">
    <w:name w:val="Body Text Indent 3"/>
    <w:basedOn w:val="Normal"/>
    <w:rsid w:val="00B519E9"/>
    <w:pPr>
      <w:spacing w:after="120"/>
    </w:pPr>
    <w:rPr>
      <w:szCs w:val="16"/>
    </w:rPr>
  </w:style>
  <w:style w:type="paragraph" w:styleId="DocumentMap">
    <w:name w:val="Document Map"/>
    <w:basedOn w:val="Normal"/>
    <w:semiHidden/>
    <w:rsid w:val="00B519E9"/>
    <w:pPr>
      <w:shd w:val="clear" w:color="auto" w:fill="000080"/>
    </w:pPr>
    <w:rPr>
      <w:rFonts w:ascii="Tahoma" w:hAnsi="Tahoma" w:cs="Tahoma"/>
    </w:rPr>
  </w:style>
  <w:style w:type="paragraph" w:customStyle="1" w:styleId="Figura">
    <w:name w:val="Figura"/>
    <w:basedOn w:val="BodyText"/>
    <w:next w:val="Caption"/>
    <w:rsid w:val="00B519E9"/>
    <w:pPr>
      <w:spacing w:before="240" w:after="0"/>
      <w:jc w:val="center"/>
    </w:pPr>
  </w:style>
  <w:style w:type="paragraph" w:customStyle="1" w:styleId="Alnea">
    <w:name w:val="Alínea"/>
    <w:basedOn w:val="ListNumber"/>
    <w:rsid w:val="00B519E9"/>
    <w:pPr>
      <w:tabs>
        <w:tab w:val="num" w:pos="360"/>
      </w:tabs>
      <w:spacing w:before="60" w:after="240"/>
      <w:ind w:left="357" w:hanging="357"/>
      <w:contextualSpacing/>
    </w:pPr>
  </w:style>
  <w:style w:type="paragraph" w:styleId="ListNumber">
    <w:name w:val="List Number"/>
    <w:basedOn w:val="Normal"/>
    <w:rsid w:val="00B519E9"/>
  </w:style>
  <w:style w:type="paragraph" w:customStyle="1" w:styleId="Referencestext">
    <w:name w:val="References text"/>
    <w:basedOn w:val="Normal"/>
    <w:rsid w:val="00B519E9"/>
    <w:pPr>
      <w:spacing w:before="120" w:line="240" w:lineRule="exact"/>
    </w:pPr>
    <w:rPr>
      <w:sz w:val="20"/>
      <w:lang w:val="en-GB" w:eastAsia="it-IT"/>
    </w:rPr>
  </w:style>
  <w:style w:type="paragraph" w:customStyle="1" w:styleId="TabelaCabealho">
    <w:name w:val="Tabela Cabeçalho"/>
    <w:basedOn w:val="BodyText"/>
    <w:rsid w:val="00B519E9"/>
    <w:pPr>
      <w:spacing w:after="0"/>
      <w:jc w:val="center"/>
    </w:pPr>
    <w:rPr>
      <w:b/>
      <w:sz w:val="20"/>
    </w:rPr>
  </w:style>
  <w:style w:type="paragraph" w:customStyle="1" w:styleId="TabelaCorpo">
    <w:name w:val="Tabela Corpo"/>
    <w:basedOn w:val="TabelaCabealho"/>
    <w:rsid w:val="00B519E9"/>
    <w:pPr>
      <w:ind w:left="317" w:hanging="317"/>
      <w:jc w:val="both"/>
    </w:pPr>
    <w:rPr>
      <w:b w:val="0"/>
    </w:rPr>
  </w:style>
  <w:style w:type="paragraph" w:customStyle="1" w:styleId="TabelaEspaamento">
    <w:name w:val="Tabela Espaçamento"/>
    <w:basedOn w:val="TabelaCabealho"/>
    <w:rsid w:val="00B519E9"/>
    <w:rPr>
      <w:sz w:val="12"/>
      <w:szCs w:val="12"/>
    </w:rPr>
  </w:style>
  <w:style w:type="paragraph" w:customStyle="1" w:styleId="Palavras-chave">
    <w:name w:val="Palavras-chave"/>
    <w:basedOn w:val="Resumo"/>
    <w:next w:val="Heading2"/>
    <w:rsid w:val="00B519E9"/>
    <w:pPr>
      <w:spacing w:before="0" w:after="480"/>
    </w:pPr>
    <w:rPr>
      <w:b w:val="0"/>
      <w:bCs w:val="0"/>
      <w:lang w:val="pt-BR"/>
    </w:rPr>
  </w:style>
  <w:style w:type="paragraph" w:customStyle="1" w:styleId="subtitulo2">
    <w:name w:val="subtitulo2"/>
    <w:basedOn w:val="Normal"/>
    <w:rsid w:val="00B519E9"/>
    <w:pPr>
      <w:spacing w:before="100" w:beforeAutospacing="1" w:after="100" w:afterAutospacing="1"/>
    </w:pPr>
    <w:rPr>
      <w:rFonts w:eastAsia="Arial Unicode MS"/>
      <w:b/>
      <w:bCs/>
      <w:color w:val="000000"/>
      <w:lang w:val="pt-BR"/>
    </w:rPr>
  </w:style>
  <w:style w:type="character" w:styleId="Strong">
    <w:name w:val="Strong"/>
    <w:uiPriority w:val="22"/>
    <w:qFormat/>
    <w:rsid w:val="00B519E9"/>
    <w:rPr>
      <w:b/>
      <w:bCs/>
    </w:rPr>
  </w:style>
  <w:style w:type="character" w:customStyle="1" w:styleId="Corpodetexto1">
    <w:name w:val="Corpo de texto1"/>
    <w:rsid w:val="00B519E9"/>
    <w:rPr>
      <w:rFonts w:ascii="Arial" w:hAnsi="Arial"/>
      <w:sz w:val="24"/>
      <w:szCs w:val="24"/>
      <w:lang w:val="pt-BR" w:eastAsia="pt-BR" w:bidi="ar-SA"/>
    </w:rPr>
  </w:style>
  <w:style w:type="paragraph" w:styleId="BalloonText">
    <w:name w:val="Balloon Text"/>
    <w:basedOn w:val="Normal"/>
    <w:link w:val="BalloonTextChar"/>
    <w:uiPriority w:val="99"/>
    <w:rsid w:val="00B519E9"/>
    <w:rPr>
      <w:rFonts w:ascii="Tahoma" w:hAnsi="Tahoma" w:cs="Tahoma"/>
      <w:sz w:val="16"/>
      <w:szCs w:val="16"/>
    </w:rPr>
  </w:style>
  <w:style w:type="character" w:customStyle="1" w:styleId="BalloonTextChar">
    <w:name w:val="Balloon Text Char"/>
    <w:basedOn w:val="DefaultParagraphFont"/>
    <w:link w:val="BalloonText"/>
    <w:uiPriority w:val="99"/>
    <w:rsid w:val="00A7665C"/>
    <w:rPr>
      <w:rFonts w:ascii="Tahoma" w:hAnsi="Tahoma" w:cs="Tahoma"/>
      <w:sz w:val="16"/>
      <w:szCs w:val="16"/>
      <w:lang w:val="pt-PT"/>
    </w:rPr>
  </w:style>
  <w:style w:type="table" w:styleId="LightShading-Accent3">
    <w:name w:val="Light Shading Accent 3"/>
    <w:basedOn w:val="TableNormal"/>
    <w:uiPriority w:val="60"/>
    <w:rsid w:val="003B797A"/>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PlaceholderText">
    <w:name w:val="Placeholder Text"/>
    <w:basedOn w:val="DefaultParagraphFont"/>
    <w:uiPriority w:val="99"/>
    <w:semiHidden/>
    <w:rsid w:val="00C824AD"/>
    <w:rPr>
      <w:color w:val="808080"/>
    </w:rPr>
  </w:style>
  <w:style w:type="paragraph" w:customStyle="1" w:styleId="SemEspaamento1">
    <w:name w:val="Sem Espaçamento1"/>
    <w:uiPriority w:val="1"/>
    <w:qFormat/>
    <w:rsid w:val="002D271F"/>
    <w:pPr>
      <w:suppressAutoHyphens/>
      <w:spacing w:line="360" w:lineRule="auto"/>
      <w:jc w:val="both"/>
    </w:pPr>
    <w:rPr>
      <w:lang w:eastAsia="ar-SA"/>
    </w:rPr>
  </w:style>
  <w:style w:type="character" w:customStyle="1" w:styleId="apple-converted-space">
    <w:name w:val="apple-converted-space"/>
    <w:basedOn w:val="DefaultParagraphFont"/>
    <w:rsid w:val="007E69CE"/>
  </w:style>
  <w:style w:type="paragraph" w:styleId="ListParagraph">
    <w:name w:val="List Paragraph"/>
    <w:basedOn w:val="Normal"/>
    <w:uiPriority w:val="34"/>
    <w:qFormat/>
    <w:rsid w:val="009367B7"/>
    <w:pPr>
      <w:ind w:left="720"/>
      <w:contextualSpacing/>
    </w:pPr>
  </w:style>
  <w:style w:type="table" w:styleId="TableGrid">
    <w:name w:val="Table Grid"/>
    <w:basedOn w:val="TableNormal"/>
    <w:uiPriority w:val="99"/>
    <w:rsid w:val="00BE710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A7665C"/>
  </w:style>
  <w:style w:type="paragraph" w:customStyle="1" w:styleId="DecimalAligned">
    <w:name w:val="Decimal Aligned"/>
    <w:basedOn w:val="Normal"/>
    <w:uiPriority w:val="40"/>
    <w:qFormat/>
    <w:rsid w:val="00A7665C"/>
    <w:pPr>
      <w:tabs>
        <w:tab w:val="decimal" w:pos="360"/>
      </w:tabs>
      <w:spacing w:after="200" w:line="276" w:lineRule="auto"/>
    </w:pPr>
    <w:rPr>
      <w:rFonts w:asciiTheme="minorHAnsi" w:eastAsiaTheme="minorEastAsia" w:hAnsiTheme="minorHAnsi"/>
      <w:sz w:val="22"/>
      <w:szCs w:val="22"/>
      <w:lang w:val="en-US" w:eastAsia="en-US"/>
    </w:rPr>
  </w:style>
  <w:style w:type="paragraph" w:styleId="FootnoteText">
    <w:name w:val="footnote text"/>
    <w:aliases w:val="Nota de rodapé"/>
    <w:basedOn w:val="Normal"/>
    <w:link w:val="FootnoteTextChar"/>
    <w:uiPriority w:val="99"/>
    <w:unhideWhenUsed/>
    <w:qFormat/>
    <w:rsid w:val="00A7665C"/>
    <w:rPr>
      <w:rFonts w:asciiTheme="minorHAnsi" w:eastAsiaTheme="minorEastAsia" w:hAnsiTheme="minorHAnsi"/>
      <w:sz w:val="20"/>
      <w:szCs w:val="20"/>
      <w:lang w:val="en-US" w:eastAsia="en-US"/>
    </w:rPr>
  </w:style>
  <w:style w:type="character" w:customStyle="1" w:styleId="FootnoteTextChar">
    <w:name w:val="Footnote Text Char"/>
    <w:aliases w:val="Nota de rodapé Char"/>
    <w:basedOn w:val="DefaultParagraphFont"/>
    <w:link w:val="FootnoteText"/>
    <w:uiPriority w:val="99"/>
    <w:rsid w:val="00A7665C"/>
    <w:rPr>
      <w:rFonts w:asciiTheme="minorHAnsi" w:eastAsiaTheme="minorEastAsia" w:hAnsiTheme="minorHAnsi"/>
      <w:lang w:val="en-US" w:eastAsia="en-US"/>
    </w:rPr>
  </w:style>
  <w:style w:type="character" w:styleId="SubtleEmphasis">
    <w:name w:val="Subtle Emphasis"/>
    <w:basedOn w:val="DefaultParagraphFont"/>
    <w:uiPriority w:val="19"/>
    <w:qFormat/>
    <w:rsid w:val="00A7665C"/>
    <w:rPr>
      <w:i/>
      <w:iCs/>
    </w:rPr>
  </w:style>
  <w:style w:type="table" w:customStyle="1" w:styleId="SombreamentoClaro-nfase11">
    <w:name w:val="Sombreamento Claro - Ênfase 11"/>
    <w:basedOn w:val="TableGrid2"/>
    <w:uiPriority w:val="60"/>
    <w:rsid w:val="00A7665C"/>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A7665C"/>
    <w:pPr>
      <w:spacing w:after="160" w:line="259" w:lineRule="auto"/>
    </w:pPr>
    <w:rPr>
      <w:rFonts w:asciiTheme="minorHAnsi" w:eastAsiaTheme="minorHAnsi" w:hAnsiTheme="minorHAnsi" w:cstheme="minorBidi"/>
      <w:sz w:val="22"/>
      <w:szCs w:val="22"/>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dTable21">
    <w:name w:val="Grid Tabl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A7665C"/>
    <w:pPr>
      <w:autoSpaceDE w:val="0"/>
      <w:autoSpaceDN w:val="0"/>
      <w:adjustRightInd w:val="0"/>
    </w:pPr>
    <w:rPr>
      <w:rFonts w:eastAsiaTheme="minorHAnsi"/>
      <w:color w:val="000000"/>
      <w:sz w:val="24"/>
      <w:szCs w:val="24"/>
      <w:lang w:eastAsia="en-US"/>
    </w:rPr>
  </w:style>
  <w:style w:type="table" w:customStyle="1" w:styleId="TabeladeGrade21">
    <w:name w:val="Tabela de Grade 21"/>
    <w:basedOn w:val="TableNormal"/>
    <w:uiPriority w:val="47"/>
    <w:rsid w:val="00A7665C"/>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unhideWhenUsed/>
    <w:rsid w:val="00A7665C"/>
    <w:rPr>
      <w:sz w:val="16"/>
      <w:szCs w:val="16"/>
    </w:rPr>
  </w:style>
  <w:style w:type="paragraph" w:styleId="CommentText">
    <w:name w:val="annotation text"/>
    <w:basedOn w:val="Normal"/>
    <w:link w:val="CommentTextChar"/>
    <w:uiPriority w:val="99"/>
    <w:unhideWhenUsed/>
    <w:rsid w:val="00A7665C"/>
    <w:pPr>
      <w:spacing w:after="160"/>
    </w:pPr>
    <w:rPr>
      <w:rFonts w:asciiTheme="minorHAnsi" w:eastAsiaTheme="minorHAnsi" w:hAnsiTheme="minorHAnsi" w:cstheme="minorBidi"/>
      <w:sz w:val="20"/>
      <w:szCs w:val="20"/>
      <w:lang w:val="pt-BR" w:eastAsia="en-US"/>
    </w:rPr>
  </w:style>
  <w:style w:type="character" w:customStyle="1" w:styleId="CommentTextChar">
    <w:name w:val="Comment Text Char"/>
    <w:basedOn w:val="DefaultParagraphFont"/>
    <w:link w:val="CommentText"/>
    <w:uiPriority w:val="99"/>
    <w:rsid w:val="00A7665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unhideWhenUsed/>
    <w:rsid w:val="00A7665C"/>
    <w:rPr>
      <w:b/>
      <w:bCs/>
    </w:rPr>
  </w:style>
  <w:style w:type="character" w:customStyle="1" w:styleId="CommentSubjectChar">
    <w:name w:val="Comment Subject Char"/>
    <w:basedOn w:val="CommentTextChar"/>
    <w:link w:val="CommentSubject"/>
    <w:uiPriority w:val="99"/>
    <w:rsid w:val="00A7665C"/>
    <w:rPr>
      <w:rFonts w:asciiTheme="minorHAnsi" w:eastAsiaTheme="minorHAnsi" w:hAnsiTheme="minorHAnsi" w:cstheme="minorBidi"/>
      <w:b/>
      <w:bCs/>
      <w:lang w:eastAsia="en-US"/>
    </w:rPr>
  </w:style>
  <w:style w:type="character" w:customStyle="1" w:styleId="normaltextrun">
    <w:name w:val="normaltextrun"/>
    <w:basedOn w:val="DefaultParagraphFont"/>
    <w:rsid w:val="00A7665C"/>
  </w:style>
  <w:style w:type="paragraph" w:customStyle="1" w:styleId="commentcontentpara">
    <w:name w:val="commentcontentpara"/>
    <w:basedOn w:val="Normal"/>
    <w:rsid w:val="00A7665C"/>
    <w:pPr>
      <w:spacing w:before="100" w:beforeAutospacing="1" w:after="100" w:afterAutospacing="1"/>
    </w:pPr>
    <w:rPr>
      <w:lang w:val="pt-BR"/>
    </w:rPr>
  </w:style>
  <w:style w:type="character" w:styleId="Emphasis">
    <w:name w:val="Emphasis"/>
    <w:basedOn w:val="DefaultParagraphFont"/>
    <w:uiPriority w:val="20"/>
    <w:qFormat/>
    <w:rsid w:val="00A7665C"/>
    <w:rPr>
      <w:i/>
      <w:iCs/>
    </w:rPr>
  </w:style>
  <w:style w:type="paragraph" w:styleId="NoSpacing">
    <w:name w:val="No Spacing"/>
    <w:uiPriority w:val="1"/>
    <w:qFormat/>
    <w:rsid w:val="00A7665C"/>
    <w:rPr>
      <w:rFonts w:asciiTheme="minorHAnsi" w:eastAsiaTheme="minorHAnsi" w:hAnsiTheme="minorHAnsi" w:cstheme="minorBidi"/>
      <w:sz w:val="22"/>
      <w:szCs w:val="22"/>
      <w:lang w:eastAsia="en-US"/>
    </w:rPr>
  </w:style>
  <w:style w:type="table" w:customStyle="1" w:styleId="TabeladeLista7Colorida1">
    <w:name w:val="Tabela de Lista 7 Colorida1"/>
    <w:basedOn w:val="TableNormal"/>
    <w:uiPriority w:val="52"/>
    <w:rsid w:val="003444C7"/>
    <w:rPr>
      <w:color w:val="00000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000000"/>
        </w:tcBorders>
        <w:shd w:val="clear" w:color="auto" w:fill="FFFFFF"/>
      </w:tcPr>
    </w:tblStylePr>
    <w:tblStylePr w:type="lastRow">
      <w:rPr>
        <w:rFonts w:ascii="Calibri Light" w:eastAsia="Times New Roman"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000000"/>
        </w:tcBorders>
        <w:shd w:val="clear" w:color="auto" w:fill="FFFFFF"/>
      </w:tcPr>
    </w:tblStylePr>
    <w:tblStylePr w:type="lastCol">
      <w:rPr>
        <w:rFonts w:ascii="Calibri Light" w:eastAsia="Times New Roman"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1Char">
    <w:name w:val="Heading 1 Char"/>
    <w:aliases w:val="Título de seção Char"/>
    <w:basedOn w:val="DefaultParagraphFont"/>
    <w:link w:val="Heading1"/>
    <w:uiPriority w:val="9"/>
    <w:rsid w:val="007B1B5E"/>
    <w:rPr>
      <w:rFonts w:ascii="Arial" w:hAnsi="Arial"/>
      <w:b/>
      <w:bCs/>
      <w:sz w:val="24"/>
    </w:rPr>
  </w:style>
  <w:style w:type="character" w:customStyle="1" w:styleId="Heading2Char">
    <w:name w:val="Heading 2 Char"/>
    <w:basedOn w:val="DefaultParagraphFont"/>
    <w:link w:val="Heading2"/>
    <w:rsid w:val="002227D9"/>
    <w:rPr>
      <w:b/>
      <w:bCs/>
      <w:sz w:val="24"/>
    </w:rPr>
  </w:style>
  <w:style w:type="character" w:customStyle="1" w:styleId="Heading3Char">
    <w:name w:val="Heading 3 Char"/>
    <w:basedOn w:val="DefaultParagraphFont"/>
    <w:link w:val="Heading3"/>
    <w:rsid w:val="002227D9"/>
    <w:rPr>
      <w:b/>
      <w:bCs/>
      <w:sz w:val="24"/>
      <w:lang w:val="it-IT"/>
    </w:rPr>
  </w:style>
  <w:style w:type="table" w:customStyle="1" w:styleId="TabeladeGrade1Clara1">
    <w:name w:val="Tabela de Grade 1 Clara1"/>
    <w:basedOn w:val="TableNormal"/>
    <w:uiPriority w:val="46"/>
    <w:rsid w:val="002227D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Normal1">
    <w:name w:val="Normal1"/>
    <w:rsid w:val="002227D9"/>
    <w:pPr>
      <w:spacing w:after="200" w:line="276" w:lineRule="auto"/>
    </w:pPr>
    <w:rPr>
      <w:rFonts w:ascii="Calibri" w:eastAsia="Calibri" w:hAnsi="Calibri" w:cs="Calibri"/>
      <w:color w:val="000000"/>
      <w:sz w:val="22"/>
    </w:rPr>
  </w:style>
  <w:style w:type="paragraph" w:styleId="Revision">
    <w:name w:val="Revision"/>
    <w:hidden/>
    <w:uiPriority w:val="99"/>
    <w:semiHidden/>
    <w:rsid w:val="004D6A85"/>
    <w:rPr>
      <w:rFonts w:ascii="Calibri" w:eastAsia="Calibri" w:hAnsi="Calibri"/>
      <w:sz w:val="22"/>
      <w:szCs w:val="22"/>
      <w:lang w:eastAsia="en-US"/>
    </w:rPr>
  </w:style>
  <w:style w:type="character" w:customStyle="1" w:styleId="MOnografia2Char">
    <w:name w:val="MOnografia 2 Char"/>
    <w:link w:val="MOnografia2"/>
    <w:locked/>
    <w:rsid w:val="00A95416"/>
    <w:rPr>
      <w:b/>
      <w:sz w:val="24"/>
      <w:szCs w:val="24"/>
    </w:rPr>
  </w:style>
  <w:style w:type="paragraph" w:customStyle="1" w:styleId="MOnografia2">
    <w:name w:val="MOnografia 2"/>
    <w:basedOn w:val="Normal"/>
    <w:link w:val="MOnografia2Char"/>
    <w:qFormat/>
    <w:rsid w:val="00A95416"/>
    <w:pPr>
      <w:spacing w:line="360" w:lineRule="auto"/>
    </w:pPr>
    <w:rPr>
      <w:b/>
      <w:lang w:val="pt-BR"/>
    </w:rPr>
  </w:style>
  <w:style w:type="character" w:customStyle="1" w:styleId="article-title">
    <w:name w:val="article-title"/>
    <w:basedOn w:val="DefaultParagraphFont"/>
    <w:rsid w:val="00C001A6"/>
  </w:style>
  <w:style w:type="table" w:customStyle="1" w:styleId="ListaClara-nfase11">
    <w:name w:val="Lista Clara - Ênfase 11"/>
    <w:basedOn w:val="TableNormal"/>
    <w:uiPriority w:val="61"/>
    <w:rsid w:val="003A4315"/>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
    <w:name w:val="Light Shading"/>
    <w:basedOn w:val="TableNormal"/>
    <w:uiPriority w:val="60"/>
    <w:rsid w:val="00B51110"/>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size-extra-large">
    <w:name w:val="a-size-extra-large"/>
    <w:basedOn w:val="DefaultParagraphFont"/>
    <w:rsid w:val="00C72100"/>
  </w:style>
  <w:style w:type="character" w:styleId="UnresolvedMention">
    <w:name w:val="Unresolved Mention"/>
    <w:basedOn w:val="DefaultParagraphFont"/>
    <w:uiPriority w:val="99"/>
    <w:semiHidden/>
    <w:unhideWhenUsed/>
    <w:rsid w:val="00F817F2"/>
    <w:rPr>
      <w:color w:val="605E5C"/>
      <w:shd w:val="clear" w:color="auto" w:fill="E1DFDD"/>
    </w:rPr>
  </w:style>
  <w:style w:type="character" w:customStyle="1" w:styleId="Fontepargpadro2">
    <w:name w:val="Fonte parág. padrão2"/>
    <w:rsid w:val="00997683"/>
  </w:style>
  <w:style w:type="character" w:customStyle="1" w:styleId="Fontepargpadro1">
    <w:name w:val="Fonte parág. padrão1"/>
    <w:rsid w:val="00997683"/>
  </w:style>
  <w:style w:type="character" w:customStyle="1" w:styleId="Caracteresdenotaderodap">
    <w:name w:val="Caracteres de nota de rodapé"/>
    <w:rsid w:val="00997683"/>
    <w:rPr>
      <w:vertAlign w:val="superscript"/>
    </w:rPr>
  </w:style>
  <w:style w:type="character" w:customStyle="1" w:styleId="FootnoteCharacters">
    <w:name w:val="Footnote Characters"/>
    <w:rsid w:val="00997683"/>
    <w:rPr>
      <w:vertAlign w:val="superscript"/>
    </w:rPr>
  </w:style>
  <w:style w:type="character" w:customStyle="1" w:styleId="EndnoteCharacters">
    <w:name w:val="Endnote Characters"/>
    <w:rsid w:val="00997683"/>
    <w:rPr>
      <w:vertAlign w:val="superscript"/>
    </w:rPr>
  </w:style>
  <w:style w:type="character" w:customStyle="1" w:styleId="Caracteresdenotadefim">
    <w:name w:val="Caracteres de nota de fim"/>
    <w:rsid w:val="00997683"/>
  </w:style>
  <w:style w:type="character" w:styleId="FootnoteReference">
    <w:name w:val="footnote reference"/>
    <w:uiPriority w:val="99"/>
    <w:rsid w:val="00997683"/>
    <w:rPr>
      <w:vertAlign w:val="superscript"/>
    </w:rPr>
  </w:style>
  <w:style w:type="character" w:styleId="EndnoteReference">
    <w:name w:val="endnote reference"/>
    <w:rsid w:val="00997683"/>
    <w:rPr>
      <w:vertAlign w:val="superscript"/>
    </w:rPr>
  </w:style>
  <w:style w:type="paragraph" w:customStyle="1" w:styleId="Heading">
    <w:name w:val="Heading"/>
    <w:basedOn w:val="Normal"/>
    <w:next w:val="BodyText"/>
    <w:rsid w:val="00997683"/>
    <w:pPr>
      <w:keepNext/>
      <w:suppressAutoHyphens/>
      <w:spacing w:before="240" w:after="120" w:line="276" w:lineRule="auto"/>
      <w:ind w:firstLine="709"/>
    </w:pPr>
    <w:rPr>
      <w:rFonts w:ascii="Nimbus Sans L" w:eastAsia="DejaVu Sans" w:hAnsi="Nimbus Sans L" w:cs="DejaVu Sans"/>
      <w:sz w:val="28"/>
      <w:szCs w:val="28"/>
      <w:lang w:val="pt-BR" w:eastAsia="ar-SA"/>
    </w:rPr>
  </w:style>
  <w:style w:type="paragraph" w:customStyle="1" w:styleId="Legenda1">
    <w:name w:val="Legenda1"/>
    <w:basedOn w:val="Normal"/>
    <w:rsid w:val="00997683"/>
    <w:pPr>
      <w:suppressLineNumbers/>
      <w:suppressAutoHyphens/>
      <w:spacing w:before="120" w:after="120" w:line="276" w:lineRule="auto"/>
      <w:ind w:firstLine="709"/>
    </w:pPr>
    <w:rPr>
      <w:i/>
      <w:iCs/>
      <w:lang w:val="pt-BR" w:eastAsia="ar-SA"/>
    </w:rPr>
  </w:style>
  <w:style w:type="paragraph" w:customStyle="1" w:styleId="Index">
    <w:name w:val="Index"/>
    <w:basedOn w:val="Normal"/>
    <w:rsid w:val="00997683"/>
    <w:pPr>
      <w:suppressLineNumbers/>
      <w:suppressAutoHyphens/>
      <w:spacing w:line="276" w:lineRule="auto"/>
      <w:ind w:firstLine="709"/>
    </w:pPr>
    <w:rPr>
      <w:lang w:val="pt-BR" w:eastAsia="ar-SA"/>
    </w:rPr>
  </w:style>
  <w:style w:type="paragraph" w:customStyle="1" w:styleId="Captulo">
    <w:name w:val="Capítulo"/>
    <w:basedOn w:val="Normal"/>
    <w:next w:val="BodyText"/>
    <w:rsid w:val="00997683"/>
    <w:pPr>
      <w:keepNext/>
      <w:suppressAutoHyphens/>
      <w:spacing w:before="240" w:after="120" w:line="276" w:lineRule="auto"/>
      <w:ind w:firstLine="709"/>
    </w:pPr>
    <w:rPr>
      <w:rFonts w:eastAsia="MS Mincho" w:cs="Tahoma"/>
      <w:sz w:val="28"/>
      <w:szCs w:val="28"/>
      <w:lang w:val="pt-BR" w:eastAsia="ar-SA"/>
    </w:rPr>
  </w:style>
  <w:style w:type="paragraph" w:customStyle="1" w:styleId="ndice">
    <w:name w:val="Índice"/>
    <w:basedOn w:val="Normal"/>
    <w:rsid w:val="00997683"/>
    <w:pPr>
      <w:suppressLineNumbers/>
      <w:suppressAutoHyphens/>
      <w:spacing w:line="276" w:lineRule="auto"/>
      <w:ind w:firstLine="709"/>
    </w:pPr>
    <w:rPr>
      <w:rFonts w:cs="Tahoma"/>
      <w:lang w:val="pt-BR" w:eastAsia="ar-SA"/>
    </w:rPr>
  </w:style>
  <w:style w:type="paragraph" w:customStyle="1" w:styleId="resumo0">
    <w:name w:val="resumo"/>
    <w:basedOn w:val="Normal"/>
    <w:rsid w:val="00997683"/>
    <w:pPr>
      <w:suppressAutoHyphens/>
    </w:pPr>
    <w:rPr>
      <w:lang w:val="pt-BR" w:eastAsia="ar-SA"/>
    </w:rPr>
  </w:style>
  <w:style w:type="paragraph" w:customStyle="1" w:styleId="citacao">
    <w:name w:val="citacao"/>
    <w:basedOn w:val="Normal"/>
    <w:link w:val="citacaoChar"/>
    <w:rsid w:val="00997683"/>
    <w:pPr>
      <w:suppressAutoHyphens/>
      <w:ind w:left="2268"/>
    </w:pPr>
    <w:rPr>
      <w:sz w:val="20"/>
      <w:lang w:val="x-none" w:eastAsia="ar-SA"/>
    </w:rPr>
  </w:style>
  <w:style w:type="character" w:customStyle="1" w:styleId="TitleChar">
    <w:name w:val="Title Char"/>
    <w:link w:val="Title"/>
    <w:rsid w:val="00997683"/>
    <w:rPr>
      <w:rFonts w:cs="Arial"/>
      <w:b/>
      <w:bCs/>
      <w:kern w:val="28"/>
      <w:sz w:val="30"/>
      <w:szCs w:val="32"/>
      <w:lang w:val="pt-PT"/>
    </w:rPr>
  </w:style>
  <w:style w:type="character" w:customStyle="1" w:styleId="AutoresChar">
    <w:name w:val="Autores Char"/>
    <w:link w:val="Autores"/>
    <w:rsid w:val="00997683"/>
    <w:rPr>
      <w:b/>
      <w:bCs/>
      <w:szCs w:val="24"/>
    </w:rPr>
  </w:style>
  <w:style w:type="paragraph" w:customStyle="1" w:styleId="Citaolonga">
    <w:name w:val="Citação longa"/>
    <w:basedOn w:val="citacao"/>
    <w:link w:val="CitaolongaChar"/>
    <w:qFormat/>
    <w:rsid w:val="00997683"/>
    <w:pPr>
      <w:spacing w:line="276" w:lineRule="auto"/>
    </w:pPr>
  </w:style>
  <w:style w:type="character" w:customStyle="1" w:styleId="ResumoChar">
    <w:name w:val="Resumo Char"/>
    <w:link w:val="Resumo"/>
    <w:rsid w:val="00997683"/>
    <w:rPr>
      <w:b/>
      <w:bCs/>
      <w:i/>
      <w:iCs/>
      <w:sz w:val="24"/>
      <w:szCs w:val="24"/>
      <w:lang w:val="pt-PT"/>
    </w:rPr>
  </w:style>
  <w:style w:type="paragraph" w:customStyle="1" w:styleId="Notaselegendas">
    <w:name w:val="Notas e legendas"/>
    <w:basedOn w:val="citacao"/>
    <w:link w:val="NotaselegendasChar"/>
    <w:qFormat/>
    <w:rsid w:val="00997683"/>
    <w:pPr>
      <w:spacing w:line="276" w:lineRule="auto"/>
      <w:ind w:left="0"/>
    </w:pPr>
  </w:style>
  <w:style w:type="character" w:customStyle="1" w:styleId="citacaoChar">
    <w:name w:val="citacao Char"/>
    <w:link w:val="citacao"/>
    <w:rsid w:val="00997683"/>
    <w:rPr>
      <w:szCs w:val="24"/>
      <w:lang w:val="x-none" w:eastAsia="ar-SA"/>
    </w:rPr>
  </w:style>
  <w:style w:type="character" w:customStyle="1" w:styleId="CitaolongaChar">
    <w:name w:val="Citação longa Char"/>
    <w:basedOn w:val="citacaoChar"/>
    <w:link w:val="Citaolonga"/>
    <w:rsid w:val="00997683"/>
    <w:rPr>
      <w:szCs w:val="24"/>
      <w:lang w:val="x-none" w:eastAsia="ar-SA"/>
    </w:rPr>
  </w:style>
  <w:style w:type="paragraph" w:customStyle="1" w:styleId="Ttulosdefiguras">
    <w:name w:val="Títulos de figuras"/>
    <w:basedOn w:val="citacao"/>
    <w:link w:val="TtulosdefigurasChar"/>
    <w:qFormat/>
    <w:rsid w:val="00997683"/>
    <w:pPr>
      <w:spacing w:line="276" w:lineRule="auto"/>
      <w:ind w:left="0"/>
    </w:pPr>
  </w:style>
  <w:style w:type="character" w:customStyle="1" w:styleId="NotaselegendasChar">
    <w:name w:val="Notas e legendas Char"/>
    <w:basedOn w:val="citacaoChar"/>
    <w:link w:val="Notaselegendas"/>
    <w:rsid w:val="00997683"/>
    <w:rPr>
      <w:szCs w:val="24"/>
      <w:lang w:val="x-none" w:eastAsia="ar-SA"/>
    </w:rPr>
  </w:style>
  <w:style w:type="character" w:customStyle="1" w:styleId="TtulosdefigurasChar">
    <w:name w:val="Títulos de figuras Char"/>
    <w:basedOn w:val="citacaoChar"/>
    <w:link w:val="Ttulosdefiguras"/>
    <w:rsid w:val="00997683"/>
    <w:rPr>
      <w:szCs w:val="24"/>
      <w:lang w:val="x-none" w:eastAsia="ar-SA"/>
    </w:rPr>
  </w:style>
  <w:style w:type="character" w:customStyle="1" w:styleId="nlmarticle-title">
    <w:name w:val="nlm_article-title"/>
    <w:rsid w:val="00997683"/>
  </w:style>
  <w:style w:type="character" w:customStyle="1" w:styleId="contribdegrees">
    <w:name w:val="contribdegrees"/>
    <w:rsid w:val="00997683"/>
  </w:style>
  <w:style w:type="character" w:customStyle="1" w:styleId="title-text">
    <w:name w:val="title-text"/>
    <w:rsid w:val="00997683"/>
  </w:style>
  <w:style w:type="character" w:customStyle="1" w:styleId="sr-only">
    <w:name w:val="sr-only"/>
    <w:rsid w:val="00997683"/>
  </w:style>
  <w:style w:type="character" w:customStyle="1" w:styleId="text">
    <w:name w:val="text"/>
    <w:rsid w:val="00997683"/>
  </w:style>
  <w:style w:type="character" w:customStyle="1" w:styleId="author-ref">
    <w:name w:val="author-ref"/>
    <w:rsid w:val="00997683"/>
  </w:style>
  <w:style w:type="character" w:customStyle="1" w:styleId="notranslate">
    <w:name w:val="notranslate"/>
    <w:basedOn w:val="DefaultParagraphFont"/>
    <w:rsid w:val="00273AB6"/>
  </w:style>
  <w:style w:type="character" w:customStyle="1" w:styleId="html-italic">
    <w:name w:val="html-italic"/>
    <w:basedOn w:val="DefaultParagraphFont"/>
    <w:rsid w:val="00244A86"/>
  </w:style>
  <w:style w:type="character" w:customStyle="1" w:styleId="inlineblock">
    <w:name w:val="inlineblock"/>
    <w:basedOn w:val="DefaultParagraphFont"/>
    <w:rsid w:val="00244A86"/>
  </w:style>
  <w:style w:type="paragraph" w:customStyle="1" w:styleId="volume-issue">
    <w:name w:val="volume-issue"/>
    <w:basedOn w:val="Normal"/>
    <w:rsid w:val="00244A86"/>
    <w:pPr>
      <w:spacing w:before="100" w:beforeAutospacing="1" w:after="100" w:afterAutospacing="1"/>
    </w:pPr>
    <w:rPr>
      <w:lang w:val="pt-BR"/>
    </w:rPr>
  </w:style>
  <w:style w:type="character" w:customStyle="1" w:styleId="val">
    <w:name w:val="val"/>
    <w:basedOn w:val="DefaultParagraphFont"/>
    <w:rsid w:val="00244A86"/>
  </w:style>
  <w:style w:type="character" w:customStyle="1" w:styleId="author">
    <w:name w:val="author"/>
    <w:basedOn w:val="DefaultParagraphFont"/>
    <w:rsid w:val="00244A86"/>
  </w:style>
  <w:style w:type="character" w:customStyle="1" w:styleId="articletitle">
    <w:name w:val="articletitle"/>
    <w:basedOn w:val="DefaultParagraphFont"/>
    <w:rsid w:val="00244A86"/>
  </w:style>
  <w:style w:type="character" w:customStyle="1" w:styleId="vol">
    <w:name w:val="vol"/>
    <w:basedOn w:val="DefaultParagraphFont"/>
    <w:rsid w:val="00244A86"/>
  </w:style>
  <w:style w:type="character" w:customStyle="1" w:styleId="citedissue">
    <w:name w:val="citedissue"/>
    <w:basedOn w:val="DefaultParagraphFont"/>
    <w:rsid w:val="00244A86"/>
  </w:style>
  <w:style w:type="character" w:customStyle="1" w:styleId="pagefirst">
    <w:name w:val="pagefirst"/>
    <w:basedOn w:val="DefaultParagraphFont"/>
    <w:rsid w:val="00244A86"/>
  </w:style>
  <w:style w:type="character" w:customStyle="1" w:styleId="pagelast">
    <w:name w:val="pagelast"/>
    <w:basedOn w:val="DefaultParagraphFont"/>
    <w:rsid w:val="00244A86"/>
  </w:style>
  <w:style w:type="character" w:customStyle="1" w:styleId="nlmyear">
    <w:name w:val="nlm_year"/>
    <w:basedOn w:val="DefaultParagraphFont"/>
    <w:rsid w:val="00244A86"/>
  </w:style>
  <w:style w:type="character" w:customStyle="1" w:styleId="nlmdate-in-citation">
    <w:name w:val="nlm_date-in-citation"/>
    <w:basedOn w:val="DefaultParagraphFont"/>
    <w:rsid w:val="00244A86"/>
  </w:style>
  <w:style w:type="character" w:customStyle="1" w:styleId="fontstyle01">
    <w:name w:val="fontstyle01"/>
    <w:rsid w:val="00382CBA"/>
    <w:rPr>
      <w:rFonts w:ascii="CMSS12" w:hAnsi="CMSS12" w:hint="default"/>
      <w:b w:val="0"/>
      <w:bCs w:val="0"/>
      <w:i w:val="0"/>
      <w:iCs w:val="0"/>
      <w:color w:val="000000"/>
      <w:sz w:val="32"/>
      <w:szCs w:val="32"/>
    </w:rPr>
  </w:style>
  <w:style w:type="paragraph" w:styleId="EndnoteText">
    <w:name w:val="endnote text"/>
    <w:basedOn w:val="Normal"/>
    <w:link w:val="EndnoteTextChar"/>
    <w:semiHidden/>
    <w:unhideWhenUsed/>
    <w:rsid w:val="002665FA"/>
    <w:rPr>
      <w:sz w:val="20"/>
      <w:szCs w:val="20"/>
    </w:rPr>
  </w:style>
  <w:style w:type="character" w:customStyle="1" w:styleId="EndnoteTextChar">
    <w:name w:val="Endnote Text Char"/>
    <w:basedOn w:val="DefaultParagraphFont"/>
    <w:link w:val="EndnoteText"/>
    <w:semiHidden/>
    <w:rsid w:val="002665FA"/>
    <w:rPr>
      <w:rFonts w:ascii="Arial" w:hAnsi="Arial"/>
      <w:lang w:val="pt-PT"/>
    </w:rPr>
  </w:style>
  <w:style w:type="paragraph" w:customStyle="1" w:styleId="RDTitulodeilustraes">
    <w:name w:val="RD Titulo de ilustrações"/>
    <w:basedOn w:val="Normal"/>
    <w:link w:val="RDTitulodeilustraesChar"/>
    <w:rsid w:val="0002526F"/>
    <w:pPr>
      <w:spacing w:before="360" w:after="360"/>
    </w:pPr>
    <w:rPr>
      <w:rFonts w:ascii="Times New Roman" w:eastAsia="Calibri" w:hAnsi="Times New Roman"/>
      <w:color w:val="000000"/>
      <w:lang w:val="x-none" w:eastAsia="en-US"/>
    </w:rPr>
  </w:style>
  <w:style w:type="character" w:customStyle="1" w:styleId="RDTitulodeilustraesChar">
    <w:name w:val="RD Titulo de ilustrações Char"/>
    <w:link w:val="RDTitulodeilustraes"/>
    <w:rsid w:val="0002526F"/>
    <w:rPr>
      <w:rFonts w:eastAsia="Calibri"/>
      <w:color w:val="000000"/>
      <w:sz w:val="24"/>
      <w:szCs w:val="24"/>
      <w:lang w:val="x-none" w:eastAsia="en-US"/>
    </w:rPr>
  </w:style>
  <w:style w:type="character" w:customStyle="1" w:styleId="font16">
    <w:name w:val="font16"/>
    <w:basedOn w:val="DefaultParagraphFont"/>
    <w:rsid w:val="00D62EC4"/>
  </w:style>
  <w:style w:type="table" w:customStyle="1" w:styleId="Tabelacomgrade1">
    <w:name w:val="Tabela com grade1"/>
    <w:basedOn w:val="TableNormal"/>
    <w:next w:val="TableGrid"/>
    <w:uiPriority w:val="39"/>
    <w:rsid w:val="00B3382C"/>
    <w:rPr>
      <w:rFonts w:asciiTheme="minorHAnsi" w:eastAsia="Malgun Gothic"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16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80469">
      <w:bodyDiv w:val="1"/>
      <w:marLeft w:val="0"/>
      <w:marRight w:val="0"/>
      <w:marTop w:val="0"/>
      <w:marBottom w:val="0"/>
      <w:divBdr>
        <w:top w:val="none" w:sz="0" w:space="0" w:color="auto"/>
        <w:left w:val="none" w:sz="0" w:space="0" w:color="auto"/>
        <w:bottom w:val="none" w:sz="0" w:space="0" w:color="auto"/>
        <w:right w:val="none" w:sz="0" w:space="0" w:color="auto"/>
      </w:divBdr>
    </w:div>
    <w:div w:id="362706213">
      <w:bodyDiv w:val="1"/>
      <w:marLeft w:val="0"/>
      <w:marRight w:val="0"/>
      <w:marTop w:val="0"/>
      <w:marBottom w:val="0"/>
      <w:divBdr>
        <w:top w:val="none" w:sz="0" w:space="0" w:color="auto"/>
        <w:left w:val="none" w:sz="0" w:space="0" w:color="auto"/>
        <w:bottom w:val="none" w:sz="0" w:space="0" w:color="auto"/>
        <w:right w:val="none" w:sz="0" w:space="0" w:color="auto"/>
      </w:divBdr>
    </w:div>
    <w:div w:id="403336654">
      <w:bodyDiv w:val="1"/>
      <w:marLeft w:val="0"/>
      <w:marRight w:val="0"/>
      <w:marTop w:val="0"/>
      <w:marBottom w:val="0"/>
      <w:divBdr>
        <w:top w:val="none" w:sz="0" w:space="0" w:color="auto"/>
        <w:left w:val="none" w:sz="0" w:space="0" w:color="auto"/>
        <w:bottom w:val="none" w:sz="0" w:space="0" w:color="auto"/>
        <w:right w:val="none" w:sz="0" w:space="0" w:color="auto"/>
      </w:divBdr>
    </w:div>
    <w:div w:id="483815067">
      <w:bodyDiv w:val="1"/>
      <w:marLeft w:val="0"/>
      <w:marRight w:val="0"/>
      <w:marTop w:val="0"/>
      <w:marBottom w:val="0"/>
      <w:divBdr>
        <w:top w:val="none" w:sz="0" w:space="0" w:color="auto"/>
        <w:left w:val="none" w:sz="0" w:space="0" w:color="auto"/>
        <w:bottom w:val="none" w:sz="0" w:space="0" w:color="auto"/>
        <w:right w:val="none" w:sz="0" w:space="0" w:color="auto"/>
      </w:divBdr>
    </w:div>
    <w:div w:id="508447478">
      <w:bodyDiv w:val="1"/>
      <w:marLeft w:val="0"/>
      <w:marRight w:val="0"/>
      <w:marTop w:val="0"/>
      <w:marBottom w:val="0"/>
      <w:divBdr>
        <w:top w:val="none" w:sz="0" w:space="0" w:color="auto"/>
        <w:left w:val="none" w:sz="0" w:space="0" w:color="auto"/>
        <w:bottom w:val="none" w:sz="0" w:space="0" w:color="auto"/>
        <w:right w:val="none" w:sz="0" w:space="0" w:color="auto"/>
      </w:divBdr>
    </w:div>
    <w:div w:id="781918631">
      <w:bodyDiv w:val="1"/>
      <w:marLeft w:val="0"/>
      <w:marRight w:val="0"/>
      <w:marTop w:val="0"/>
      <w:marBottom w:val="0"/>
      <w:divBdr>
        <w:top w:val="none" w:sz="0" w:space="0" w:color="auto"/>
        <w:left w:val="none" w:sz="0" w:space="0" w:color="auto"/>
        <w:bottom w:val="none" w:sz="0" w:space="0" w:color="auto"/>
        <w:right w:val="none" w:sz="0" w:space="0" w:color="auto"/>
      </w:divBdr>
    </w:div>
    <w:div w:id="784346949">
      <w:bodyDiv w:val="1"/>
      <w:marLeft w:val="0"/>
      <w:marRight w:val="0"/>
      <w:marTop w:val="0"/>
      <w:marBottom w:val="0"/>
      <w:divBdr>
        <w:top w:val="none" w:sz="0" w:space="0" w:color="auto"/>
        <w:left w:val="none" w:sz="0" w:space="0" w:color="auto"/>
        <w:bottom w:val="none" w:sz="0" w:space="0" w:color="auto"/>
        <w:right w:val="none" w:sz="0" w:space="0" w:color="auto"/>
      </w:divBdr>
    </w:div>
    <w:div w:id="1008291297">
      <w:bodyDiv w:val="1"/>
      <w:marLeft w:val="0"/>
      <w:marRight w:val="0"/>
      <w:marTop w:val="0"/>
      <w:marBottom w:val="0"/>
      <w:divBdr>
        <w:top w:val="none" w:sz="0" w:space="0" w:color="auto"/>
        <w:left w:val="none" w:sz="0" w:space="0" w:color="auto"/>
        <w:bottom w:val="none" w:sz="0" w:space="0" w:color="auto"/>
        <w:right w:val="none" w:sz="0" w:space="0" w:color="auto"/>
      </w:divBdr>
    </w:div>
    <w:div w:id="1110471841">
      <w:bodyDiv w:val="1"/>
      <w:marLeft w:val="0"/>
      <w:marRight w:val="0"/>
      <w:marTop w:val="0"/>
      <w:marBottom w:val="0"/>
      <w:divBdr>
        <w:top w:val="none" w:sz="0" w:space="0" w:color="auto"/>
        <w:left w:val="none" w:sz="0" w:space="0" w:color="auto"/>
        <w:bottom w:val="none" w:sz="0" w:space="0" w:color="auto"/>
        <w:right w:val="none" w:sz="0" w:space="0" w:color="auto"/>
      </w:divBdr>
    </w:div>
    <w:div w:id="1206135301">
      <w:bodyDiv w:val="1"/>
      <w:marLeft w:val="0"/>
      <w:marRight w:val="0"/>
      <w:marTop w:val="0"/>
      <w:marBottom w:val="0"/>
      <w:divBdr>
        <w:top w:val="none" w:sz="0" w:space="0" w:color="auto"/>
        <w:left w:val="none" w:sz="0" w:space="0" w:color="auto"/>
        <w:bottom w:val="none" w:sz="0" w:space="0" w:color="auto"/>
        <w:right w:val="none" w:sz="0" w:space="0" w:color="auto"/>
      </w:divBdr>
    </w:div>
    <w:div w:id="1207795048">
      <w:bodyDiv w:val="1"/>
      <w:marLeft w:val="0"/>
      <w:marRight w:val="0"/>
      <w:marTop w:val="0"/>
      <w:marBottom w:val="0"/>
      <w:divBdr>
        <w:top w:val="none" w:sz="0" w:space="0" w:color="auto"/>
        <w:left w:val="none" w:sz="0" w:space="0" w:color="auto"/>
        <w:bottom w:val="none" w:sz="0" w:space="0" w:color="auto"/>
        <w:right w:val="none" w:sz="0" w:space="0" w:color="auto"/>
      </w:divBdr>
      <w:divsChild>
        <w:div w:id="115753740">
          <w:marLeft w:val="0"/>
          <w:marRight w:val="0"/>
          <w:marTop w:val="0"/>
          <w:marBottom w:val="0"/>
          <w:divBdr>
            <w:top w:val="none" w:sz="0" w:space="0" w:color="auto"/>
            <w:left w:val="none" w:sz="0" w:space="0" w:color="auto"/>
            <w:bottom w:val="none" w:sz="0" w:space="0" w:color="auto"/>
            <w:right w:val="none" w:sz="0" w:space="0" w:color="auto"/>
          </w:divBdr>
          <w:divsChild>
            <w:div w:id="90468567">
              <w:marLeft w:val="0"/>
              <w:marRight w:val="0"/>
              <w:marTop w:val="0"/>
              <w:marBottom w:val="0"/>
              <w:divBdr>
                <w:top w:val="none" w:sz="0" w:space="0" w:color="auto"/>
                <w:left w:val="none" w:sz="0" w:space="0" w:color="auto"/>
                <w:bottom w:val="none" w:sz="0" w:space="0" w:color="auto"/>
                <w:right w:val="none" w:sz="0" w:space="0" w:color="auto"/>
              </w:divBdr>
              <w:divsChild>
                <w:div w:id="1151601138">
                  <w:marLeft w:val="0"/>
                  <w:marRight w:val="0"/>
                  <w:marTop w:val="0"/>
                  <w:marBottom w:val="0"/>
                  <w:divBdr>
                    <w:top w:val="none" w:sz="0" w:space="0" w:color="auto"/>
                    <w:left w:val="none" w:sz="0" w:space="0" w:color="auto"/>
                    <w:bottom w:val="none" w:sz="0" w:space="0" w:color="auto"/>
                    <w:right w:val="none" w:sz="0" w:space="0" w:color="auto"/>
                  </w:divBdr>
                  <w:divsChild>
                    <w:div w:id="388306160">
                      <w:marLeft w:val="0"/>
                      <w:marRight w:val="0"/>
                      <w:marTop w:val="0"/>
                      <w:marBottom w:val="0"/>
                      <w:divBdr>
                        <w:top w:val="none" w:sz="0" w:space="0" w:color="auto"/>
                        <w:left w:val="none" w:sz="0" w:space="0" w:color="auto"/>
                        <w:bottom w:val="none" w:sz="0" w:space="0" w:color="auto"/>
                        <w:right w:val="none" w:sz="0" w:space="0" w:color="auto"/>
                      </w:divBdr>
                      <w:divsChild>
                        <w:div w:id="1905677268">
                          <w:marLeft w:val="-15"/>
                          <w:marRight w:val="0"/>
                          <w:marTop w:val="0"/>
                          <w:marBottom w:val="0"/>
                          <w:divBdr>
                            <w:top w:val="none" w:sz="0" w:space="0" w:color="auto"/>
                            <w:left w:val="none" w:sz="0" w:space="0" w:color="auto"/>
                            <w:bottom w:val="none" w:sz="0" w:space="0" w:color="auto"/>
                            <w:right w:val="none" w:sz="0" w:space="0" w:color="auto"/>
                          </w:divBdr>
                          <w:divsChild>
                            <w:div w:id="46417998">
                              <w:marLeft w:val="0"/>
                              <w:marRight w:val="0"/>
                              <w:marTop w:val="0"/>
                              <w:marBottom w:val="0"/>
                              <w:divBdr>
                                <w:top w:val="none" w:sz="0" w:space="0" w:color="auto"/>
                                <w:left w:val="none" w:sz="0" w:space="0" w:color="auto"/>
                                <w:bottom w:val="none" w:sz="0" w:space="0" w:color="auto"/>
                                <w:right w:val="none" w:sz="0" w:space="0" w:color="auto"/>
                              </w:divBdr>
                              <w:divsChild>
                                <w:div w:id="864248682">
                                  <w:marLeft w:val="0"/>
                                  <w:marRight w:val="-15"/>
                                  <w:marTop w:val="0"/>
                                  <w:marBottom w:val="0"/>
                                  <w:divBdr>
                                    <w:top w:val="none" w:sz="0" w:space="0" w:color="auto"/>
                                    <w:left w:val="none" w:sz="0" w:space="0" w:color="auto"/>
                                    <w:bottom w:val="none" w:sz="0" w:space="0" w:color="auto"/>
                                    <w:right w:val="none" w:sz="0" w:space="0" w:color="auto"/>
                                  </w:divBdr>
                                  <w:divsChild>
                                    <w:div w:id="956105085">
                                      <w:marLeft w:val="0"/>
                                      <w:marRight w:val="0"/>
                                      <w:marTop w:val="0"/>
                                      <w:marBottom w:val="0"/>
                                      <w:divBdr>
                                        <w:top w:val="none" w:sz="0" w:space="0" w:color="auto"/>
                                        <w:left w:val="none" w:sz="0" w:space="0" w:color="auto"/>
                                        <w:bottom w:val="none" w:sz="0" w:space="0" w:color="auto"/>
                                        <w:right w:val="none" w:sz="0" w:space="0" w:color="auto"/>
                                      </w:divBdr>
                                      <w:divsChild>
                                        <w:div w:id="640963868">
                                          <w:marLeft w:val="0"/>
                                          <w:marRight w:val="0"/>
                                          <w:marTop w:val="0"/>
                                          <w:marBottom w:val="0"/>
                                          <w:divBdr>
                                            <w:top w:val="none" w:sz="0" w:space="0" w:color="auto"/>
                                            <w:left w:val="none" w:sz="0" w:space="0" w:color="auto"/>
                                            <w:bottom w:val="none" w:sz="0" w:space="0" w:color="auto"/>
                                            <w:right w:val="none" w:sz="0" w:space="0" w:color="auto"/>
                                          </w:divBdr>
                                          <w:divsChild>
                                            <w:div w:id="392432291">
                                              <w:marLeft w:val="0"/>
                                              <w:marRight w:val="0"/>
                                              <w:marTop w:val="0"/>
                                              <w:marBottom w:val="0"/>
                                              <w:divBdr>
                                                <w:top w:val="none" w:sz="0" w:space="0" w:color="auto"/>
                                                <w:left w:val="none" w:sz="0" w:space="0" w:color="auto"/>
                                                <w:bottom w:val="none" w:sz="0" w:space="0" w:color="auto"/>
                                                <w:right w:val="none" w:sz="0" w:space="0" w:color="auto"/>
                                              </w:divBdr>
                                              <w:divsChild>
                                                <w:div w:id="94400577">
                                                  <w:marLeft w:val="0"/>
                                                  <w:marRight w:val="0"/>
                                                  <w:marTop w:val="0"/>
                                                  <w:marBottom w:val="0"/>
                                                  <w:divBdr>
                                                    <w:top w:val="none" w:sz="0" w:space="0" w:color="auto"/>
                                                    <w:left w:val="none" w:sz="0" w:space="0" w:color="auto"/>
                                                    <w:bottom w:val="none" w:sz="0" w:space="0" w:color="auto"/>
                                                    <w:right w:val="none" w:sz="0" w:space="0" w:color="auto"/>
                                                  </w:divBdr>
                                                  <w:divsChild>
                                                    <w:div w:id="1163621945">
                                                      <w:marLeft w:val="0"/>
                                                      <w:marRight w:val="0"/>
                                                      <w:marTop w:val="0"/>
                                                      <w:marBottom w:val="0"/>
                                                      <w:divBdr>
                                                        <w:top w:val="none" w:sz="0" w:space="0" w:color="auto"/>
                                                        <w:left w:val="none" w:sz="0" w:space="0" w:color="auto"/>
                                                        <w:bottom w:val="none" w:sz="0" w:space="0" w:color="auto"/>
                                                        <w:right w:val="none" w:sz="0" w:space="0" w:color="auto"/>
                                                      </w:divBdr>
                                                      <w:divsChild>
                                                        <w:div w:id="1893073765">
                                                          <w:marLeft w:val="0"/>
                                                          <w:marRight w:val="0"/>
                                                          <w:marTop w:val="0"/>
                                                          <w:marBottom w:val="0"/>
                                                          <w:divBdr>
                                                            <w:top w:val="none" w:sz="0" w:space="0" w:color="auto"/>
                                                            <w:left w:val="none" w:sz="0" w:space="0" w:color="auto"/>
                                                            <w:bottom w:val="none" w:sz="0" w:space="0" w:color="auto"/>
                                                            <w:right w:val="none" w:sz="0" w:space="0" w:color="auto"/>
                                                          </w:divBdr>
                                                          <w:divsChild>
                                                            <w:div w:id="605191957">
                                                              <w:marLeft w:val="0"/>
                                                              <w:marRight w:val="0"/>
                                                              <w:marTop w:val="0"/>
                                                              <w:marBottom w:val="0"/>
                                                              <w:divBdr>
                                                                <w:top w:val="none" w:sz="0" w:space="0" w:color="auto"/>
                                                                <w:left w:val="none" w:sz="0" w:space="0" w:color="auto"/>
                                                                <w:bottom w:val="none" w:sz="0" w:space="0" w:color="auto"/>
                                                                <w:right w:val="none" w:sz="0" w:space="0" w:color="auto"/>
                                                              </w:divBdr>
                                                              <w:divsChild>
                                                                <w:div w:id="125975484">
                                                                  <w:marLeft w:val="0"/>
                                                                  <w:marRight w:val="0"/>
                                                                  <w:marTop w:val="0"/>
                                                                  <w:marBottom w:val="0"/>
                                                                  <w:divBdr>
                                                                    <w:top w:val="none" w:sz="0" w:space="0" w:color="auto"/>
                                                                    <w:left w:val="none" w:sz="0" w:space="0" w:color="auto"/>
                                                                    <w:bottom w:val="none" w:sz="0" w:space="0" w:color="auto"/>
                                                                    <w:right w:val="none" w:sz="0" w:space="0" w:color="auto"/>
                                                                  </w:divBdr>
                                                                  <w:divsChild>
                                                                    <w:div w:id="1584491504">
                                                                      <w:marLeft w:val="0"/>
                                                                      <w:marRight w:val="0"/>
                                                                      <w:marTop w:val="0"/>
                                                                      <w:marBottom w:val="0"/>
                                                                      <w:divBdr>
                                                                        <w:top w:val="none" w:sz="0" w:space="0" w:color="auto"/>
                                                                        <w:left w:val="none" w:sz="0" w:space="0" w:color="auto"/>
                                                                        <w:bottom w:val="none" w:sz="0" w:space="0" w:color="auto"/>
                                                                        <w:right w:val="none" w:sz="0" w:space="0" w:color="auto"/>
                                                                      </w:divBdr>
                                                                      <w:divsChild>
                                                                        <w:div w:id="337074104">
                                                                          <w:marLeft w:val="0"/>
                                                                          <w:marRight w:val="0"/>
                                                                          <w:marTop w:val="0"/>
                                                                          <w:marBottom w:val="0"/>
                                                                          <w:divBdr>
                                                                            <w:top w:val="none" w:sz="0" w:space="0" w:color="auto"/>
                                                                            <w:left w:val="none" w:sz="0" w:space="0" w:color="auto"/>
                                                                            <w:bottom w:val="none" w:sz="0" w:space="0" w:color="auto"/>
                                                                            <w:right w:val="none" w:sz="0" w:space="0" w:color="auto"/>
                                                                          </w:divBdr>
                                                                          <w:divsChild>
                                                                            <w:div w:id="1694963541">
                                                                              <w:marLeft w:val="0"/>
                                                                              <w:marRight w:val="0"/>
                                                                              <w:marTop w:val="0"/>
                                                                              <w:marBottom w:val="0"/>
                                                                              <w:divBdr>
                                                                                <w:top w:val="none" w:sz="0" w:space="0" w:color="auto"/>
                                                                                <w:left w:val="none" w:sz="0" w:space="0" w:color="auto"/>
                                                                                <w:bottom w:val="none" w:sz="0" w:space="0" w:color="auto"/>
                                                                                <w:right w:val="none" w:sz="0" w:space="0" w:color="auto"/>
                                                                              </w:divBdr>
                                                                              <w:divsChild>
                                                                                <w:div w:id="332412667">
                                                                                  <w:marLeft w:val="0"/>
                                                                                  <w:marRight w:val="0"/>
                                                                                  <w:marTop w:val="0"/>
                                                                                  <w:marBottom w:val="0"/>
                                                                                  <w:divBdr>
                                                                                    <w:top w:val="none" w:sz="0" w:space="0" w:color="auto"/>
                                                                                    <w:left w:val="none" w:sz="0" w:space="0" w:color="auto"/>
                                                                                    <w:bottom w:val="none" w:sz="0" w:space="0" w:color="auto"/>
                                                                                    <w:right w:val="none" w:sz="0" w:space="0" w:color="auto"/>
                                                                                  </w:divBdr>
                                                                                  <w:divsChild>
                                                                                    <w:div w:id="414475969">
                                                                                      <w:marLeft w:val="0"/>
                                                                                      <w:marRight w:val="0"/>
                                                                                      <w:marTop w:val="0"/>
                                                                                      <w:marBottom w:val="0"/>
                                                                                      <w:divBdr>
                                                                                        <w:top w:val="none" w:sz="0" w:space="0" w:color="auto"/>
                                                                                        <w:left w:val="none" w:sz="0" w:space="0" w:color="auto"/>
                                                                                        <w:bottom w:val="none" w:sz="0" w:space="0" w:color="auto"/>
                                                                                        <w:right w:val="none" w:sz="0" w:space="0" w:color="auto"/>
                                                                                      </w:divBdr>
                                                                                      <w:divsChild>
                                                                                        <w:div w:id="1777868062">
                                                                                          <w:marLeft w:val="0"/>
                                                                                          <w:marRight w:val="0"/>
                                                                                          <w:marTop w:val="0"/>
                                                                                          <w:marBottom w:val="0"/>
                                                                                          <w:divBdr>
                                                                                            <w:top w:val="none" w:sz="0" w:space="0" w:color="auto"/>
                                                                                            <w:left w:val="none" w:sz="0" w:space="0" w:color="auto"/>
                                                                                            <w:bottom w:val="none" w:sz="0" w:space="0" w:color="auto"/>
                                                                                            <w:right w:val="none" w:sz="0" w:space="0" w:color="auto"/>
                                                                                          </w:divBdr>
                                                                                          <w:divsChild>
                                                                                            <w:div w:id="2103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75043">
                                                                                  <w:marLeft w:val="0"/>
                                                                                  <w:marRight w:val="0"/>
                                                                                  <w:marTop w:val="0"/>
                                                                                  <w:marBottom w:val="0"/>
                                                                                  <w:divBdr>
                                                                                    <w:top w:val="none" w:sz="0" w:space="0" w:color="auto"/>
                                                                                    <w:left w:val="none" w:sz="0" w:space="0" w:color="auto"/>
                                                                                    <w:bottom w:val="none" w:sz="0" w:space="0" w:color="auto"/>
                                                                                    <w:right w:val="none" w:sz="0" w:space="0" w:color="auto"/>
                                                                                  </w:divBdr>
                                                                                  <w:divsChild>
                                                                                    <w:div w:id="100420444">
                                                                                      <w:marLeft w:val="0"/>
                                                                                      <w:marRight w:val="0"/>
                                                                                      <w:marTop w:val="0"/>
                                                                                      <w:marBottom w:val="0"/>
                                                                                      <w:divBdr>
                                                                                        <w:top w:val="none" w:sz="0" w:space="0" w:color="auto"/>
                                                                                        <w:left w:val="none" w:sz="0" w:space="0" w:color="auto"/>
                                                                                        <w:bottom w:val="none" w:sz="0" w:space="0" w:color="auto"/>
                                                                                        <w:right w:val="none" w:sz="0" w:space="0" w:color="auto"/>
                                                                                      </w:divBdr>
                                                                                      <w:divsChild>
                                                                                        <w:div w:id="749237723">
                                                                                          <w:marLeft w:val="0"/>
                                                                                          <w:marRight w:val="0"/>
                                                                                          <w:marTop w:val="0"/>
                                                                                          <w:marBottom w:val="0"/>
                                                                                          <w:divBdr>
                                                                                            <w:top w:val="none" w:sz="0" w:space="0" w:color="auto"/>
                                                                                            <w:left w:val="none" w:sz="0" w:space="0" w:color="auto"/>
                                                                                            <w:bottom w:val="none" w:sz="0" w:space="0" w:color="auto"/>
                                                                                            <w:right w:val="none" w:sz="0" w:space="0" w:color="auto"/>
                                                                                          </w:divBdr>
                                                                                        </w:div>
                                                                                        <w:div w:id="885916086">
                                                                                          <w:marLeft w:val="0"/>
                                                                                          <w:marRight w:val="0"/>
                                                                                          <w:marTop w:val="0"/>
                                                                                          <w:marBottom w:val="0"/>
                                                                                          <w:divBdr>
                                                                                            <w:top w:val="none" w:sz="0" w:space="0" w:color="auto"/>
                                                                                            <w:left w:val="none" w:sz="0" w:space="0" w:color="auto"/>
                                                                                            <w:bottom w:val="none" w:sz="0" w:space="0" w:color="auto"/>
                                                                                            <w:right w:val="none" w:sz="0" w:space="0" w:color="auto"/>
                                                                                          </w:divBdr>
                                                                                          <w:divsChild>
                                                                                            <w:div w:id="82605519">
                                                                                              <w:marLeft w:val="0"/>
                                                                                              <w:marRight w:val="0"/>
                                                                                              <w:marTop w:val="0"/>
                                                                                              <w:marBottom w:val="0"/>
                                                                                              <w:divBdr>
                                                                                                <w:top w:val="none" w:sz="0" w:space="0" w:color="auto"/>
                                                                                                <w:left w:val="none" w:sz="0" w:space="0" w:color="auto"/>
                                                                                                <w:bottom w:val="none" w:sz="0" w:space="0" w:color="auto"/>
                                                                                                <w:right w:val="none" w:sz="0" w:space="0" w:color="auto"/>
                                                                                              </w:divBdr>
                                                                                              <w:divsChild>
                                                                                                <w:div w:id="328607473">
                                                                                                  <w:marLeft w:val="0"/>
                                                                                                  <w:marRight w:val="0"/>
                                                                                                  <w:marTop w:val="0"/>
                                                                                                  <w:marBottom w:val="0"/>
                                                                                                  <w:divBdr>
                                                                                                    <w:top w:val="none" w:sz="0" w:space="0" w:color="auto"/>
                                                                                                    <w:left w:val="none" w:sz="0" w:space="0" w:color="auto"/>
                                                                                                    <w:bottom w:val="none" w:sz="0" w:space="0" w:color="auto"/>
                                                                                                    <w:right w:val="none" w:sz="0" w:space="0" w:color="auto"/>
                                                                                                  </w:divBdr>
                                                                                                  <w:divsChild>
                                                                                                    <w:div w:id="527529763">
                                                                                                      <w:marLeft w:val="0"/>
                                                                                                      <w:marRight w:val="0"/>
                                                                                                      <w:marTop w:val="0"/>
                                                                                                      <w:marBottom w:val="0"/>
                                                                                                      <w:divBdr>
                                                                                                        <w:top w:val="none" w:sz="0" w:space="0" w:color="auto"/>
                                                                                                        <w:left w:val="none" w:sz="0" w:space="0" w:color="auto"/>
                                                                                                        <w:bottom w:val="none" w:sz="0" w:space="0" w:color="auto"/>
                                                                                                        <w:right w:val="none" w:sz="0" w:space="0" w:color="auto"/>
                                                                                                      </w:divBdr>
                                                                                                      <w:divsChild>
                                                                                                        <w:div w:id="1416316784">
                                                                                                          <w:marLeft w:val="0"/>
                                                                                                          <w:marRight w:val="0"/>
                                                                                                          <w:marTop w:val="0"/>
                                                                                                          <w:marBottom w:val="0"/>
                                                                                                          <w:divBdr>
                                                                                                            <w:top w:val="none" w:sz="0" w:space="0" w:color="auto"/>
                                                                                                            <w:left w:val="none" w:sz="0" w:space="0" w:color="auto"/>
                                                                                                            <w:bottom w:val="none" w:sz="0" w:space="0" w:color="auto"/>
                                                                                                            <w:right w:val="none" w:sz="0" w:space="0" w:color="auto"/>
                                                                                                          </w:divBdr>
                                                                                                          <w:divsChild>
                                                                                                            <w:div w:id="1939871881">
                                                                                                              <w:marLeft w:val="0"/>
                                                                                                              <w:marRight w:val="0"/>
                                                                                                              <w:marTop w:val="0"/>
                                                                                                              <w:marBottom w:val="0"/>
                                                                                                              <w:divBdr>
                                                                                                                <w:top w:val="none" w:sz="0" w:space="0" w:color="auto"/>
                                                                                                                <w:left w:val="none" w:sz="0" w:space="0" w:color="auto"/>
                                                                                                                <w:bottom w:val="none" w:sz="0" w:space="0" w:color="auto"/>
                                                                                                                <w:right w:val="none" w:sz="0" w:space="0" w:color="auto"/>
                                                                                                              </w:divBdr>
                                                                                                              <w:divsChild>
                                                                                                                <w:div w:id="6686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13039">
                                                                                  <w:marLeft w:val="0"/>
                                                                                  <w:marRight w:val="0"/>
                                                                                  <w:marTop w:val="0"/>
                                                                                  <w:marBottom w:val="0"/>
                                                                                  <w:divBdr>
                                                                                    <w:top w:val="none" w:sz="0" w:space="0" w:color="auto"/>
                                                                                    <w:left w:val="none" w:sz="0" w:space="0" w:color="auto"/>
                                                                                    <w:bottom w:val="none" w:sz="0" w:space="0" w:color="auto"/>
                                                                                    <w:right w:val="none" w:sz="0" w:space="0" w:color="auto"/>
                                                                                  </w:divBdr>
                                                                                  <w:divsChild>
                                                                                    <w:div w:id="257907476">
                                                                                      <w:marLeft w:val="0"/>
                                                                                      <w:marRight w:val="0"/>
                                                                                      <w:marTop w:val="0"/>
                                                                                      <w:marBottom w:val="0"/>
                                                                                      <w:divBdr>
                                                                                        <w:top w:val="none" w:sz="0" w:space="0" w:color="auto"/>
                                                                                        <w:left w:val="none" w:sz="0" w:space="0" w:color="auto"/>
                                                                                        <w:bottom w:val="none" w:sz="0" w:space="0" w:color="auto"/>
                                                                                        <w:right w:val="none" w:sz="0" w:space="0" w:color="auto"/>
                                                                                      </w:divBdr>
                                                                                      <w:divsChild>
                                                                                        <w:div w:id="580526012">
                                                                                          <w:marLeft w:val="0"/>
                                                                                          <w:marRight w:val="0"/>
                                                                                          <w:marTop w:val="0"/>
                                                                                          <w:marBottom w:val="0"/>
                                                                                          <w:divBdr>
                                                                                            <w:top w:val="none" w:sz="0" w:space="0" w:color="auto"/>
                                                                                            <w:left w:val="none" w:sz="0" w:space="0" w:color="auto"/>
                                                                                            <w:bottom w:val="none" w:sz="0" w:space="0" w:color="auto"/>
                                                                                            <w:right w:val="none" w:sz="0" w:space="0" w:color="auto"/>
                                                                                          </w:divBdr>
                                                                                          <w:divsChild>
                                                                                            <w:div w:id="13119329">
                                                                                              <w:marLeft w:val="0"/>
                                                                                              <w:marRight w:val="0"/>
                                                                                              <w:marTop w:val="0"/>
                                                                                              <w:marBottom w:val="0"/>
                                                                                              <w:divBdr>
                                                                                                <w:top w:val="none" w:sz="0" w:space="0" w:color="auto"/>
                                                                                                <w:left w:val="none" w:sz="0" w:space="0" w:color="auto"/>
                                                                                                <w:bottom w:val="none" w:sz="0" w:space="0" w:color="auto"/>
                                                                                                <w:right w:val="none" w:sz="0" w:space="0" w:color="auto"/>
                                                                                              </w:divBdr>
                                                                                            </w:div>
                                                                                          </w:divsChild>
                                                                                        </w:div>
                                                                                        <w:div w:id="981040234">
                                                                                          <w:marLeft w:val="0"/>
                                                                                          <w:marRight w:val="0"/>
                                                                                          <w:marTop w:val="0"/>
                                                                                          <w:marBottom w:val="0"/>
                                                                                          <w:divBdr>
                                                                                            <w:top w:val="none" w:sz="0" w:space="0" w:color="auto"/>
                                                                                            <w:left w:val="none" w:sz="0" w:space="0" w:color="auto"/>
                                                                                            <w:bottom w:val="none" w:sz="0" w:space="0" w:color="auto"/>
                                                                                            <w:right w:val="none" w:sz="0" w:space="0" w:color="auto"/>
                                                                                          </w:divBdr>
                                                                                          <w:divsChild>
                                                                                            <w:div w:id="3959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906575">
      <w:bodyDiv w:val="1"/>
      <w:marLeft w:val="0"/>
      <w:marRight w:val="0"/>
      <w:marTop w:val="0"/>
      <w:marBottom w:val="0"/>
      <w:divBdr>
        <w:top w:val="none" w:sz="0" w:space="0" w:color="auto"/>
        <w:left w:val="none" w:sz="0" w:space="0" w:color="auto"/>
        <w:bottom w:val="none" w:sz="0" w:space="0" w:color="auto"/>
        <w:right w:val="none" w:sz="0" w:space="0" w:color="auto"/>
      </w:divBdr>
      <w:divsChild>
        <w:div w:id="597904501">
          <w:marLeft w:val="0"/>
          <w:marRight w:val="0"/>
          <w:marTop w:val="0"/>
          <w:marBottom w:val="0"/>
          <w:divBdr>
            <w:top w:val="none" w:sz="0" w:space="0" w:color="auto"/>
            <w:left w:val="none" w:sz="0" w:space="0" w:color="auto"/>
            <w:bottom w:val="none" w:sz="0" w:space="0" w:color="auto"/>
            <w:right w:val="none" w:sz="0" w:space="0" w:color="auto"/>
          </w:divBdr>
          <w:divsChild>
            <w:div w:id="586571316">
              <w:marLeft w:val="0"/>
              <w:marRight w:val="0"/>
              <w:marTop w:val="0"/>
              <w:marBottom w:val="0"/>
              <w:divBdr>
                <w:top w:val="none" w:sz="0" w:space="0" w:color="auto"/>
                <w:left w:val="none" w:sz="0" w:space="0" w:color="auto"/>
                <w:bottom w:val="none" w:sz="0" w:space="0" w:color="auto"/>
                <w:right w:val="none" w:sz="0" w:space="0" w:color="auto"/>
              </w:divBdr>
              <w:divsChild>
                <w:div w:id="2028218245">
                  <w:marLeft w:val="0"/>
                  <w:marRight w:val="0"/>
                  <w:marTop w:val="0"/>
                  <w:marBottom w:val="0"/>
                  <w:divBdr>
                    <w:top w:val="none" w:sz="0" w:space="0" w:color="auto"/>
                    <w:left w:val="none" w:sz="0" w:space="0" w:color="auto"/>
                    <w:bottom w:val="none" w:sz="0" w:space="0" w:color="auto"/>
                    <w:right w:val="none" w:sz="0" w:space="0" w:color="auto"/>
                  </w:divBdr>
                  <w:divsChild>
                    <w:div w:id="1240677947">
                      <w:marLeft w:val="0"/>
                      <w:marRight w:val="0"/>
                      <w:marTop w:val="0"/>
                      <w:marBottom w:val="0"/>
                      <w:divBdr>
                        <w:top w:val="none" w:sz="0" w:space="0" w:color="auto"/>
                        <w:left w:val="none" w:sz="0" w:space="0" w:color="auto"/>
                        <w:bottom w:val="none" w:sz="0" w:space="0" w:color="auto"/>
                        <w:right w:val="none" w:sz="0" w:space="0" w:color="auto"/>
                      </w:divBdr>
                      <w:divsChild>
                        <w:div w:id="1462570721">
                          <w:marLeft w:val="0"/>
                          <w:marRight w:val="0"/>
                          <w:marTop w:val="0"/>
                          <w:marBottom w:val="0"/>
                          <w:divBdr>
                            <w:top w:val="none" w:sz="0" w:space="0" w:color="auto"/>
                            <w:left w:val="none" w:sz="0" w:space="0" w:color="auto"/>
                            <w:bottom w:val="none" w:sz="0" w:space="0" w:color="auto"/>
                            <w:right w:val="none" w:sz="0" w:space="0" w:color="auto"/>
                          </w:divBdr>
                          <w:divsChild>
                            <w:div w:id="729617151">
                              <w:marLeft w:val="0"/>
                              <w:marRight w:val="0"/>
                              <w:marTop w:val="0"/>
                              <w:marBottom w:val="0"/>
                              <w:divBdr>
                                <w:top w:val="none" w:sz="0" w:space="0" w:color="auto"/>
                                <w:left w:val="none" w:sz="0" w:space="0" w:color="auto"/>
                                <w:bottom w:val="none" w:sz="0" w:space="0" w:color="auto"/>
                                <w:right w:val="none" w:sz="0" w:space="0" w:color="auto"/>
                              </w:divBdr>
                              <w:divsChild>
                                <w:div w:id="942299797">
                                  <w:marLeft w:val="0"/>
                                  <w:marRight w:val="0"/>
                                  <w:marTop w:val="0"/>
                                  <w:marBottom w:val="0"/>
                                  <w:divBdr>
                                    <w:top w:val="none" w:sz="0" w:space="0" w:color="auto"/>
                                    <w:left w:val="none" w:sz="0" w:space="0" w:color="auto"/>
                                    <w:bottom w:val="none" w:sz="0" w:space="0" w:color="auto"/>
                                    <w:right w:val="none" w:sz="0" w:space="0" w:color="auto"/>
                                  </w:divBdr>
                                  <w:divsChild>
                                    <w:div w:id="621692921">
                                      <w:marLeft w:val="0"/>
                                      <w:marRight w:val="0"/>
                                      <w:marTop w:val="0"/>
                                      <w:marBottom w:val="0"/>
                                      <w:divBdr>
                                        <w:top w:val="none" w:sz="0" w:space="0" w:color="auto"/>
                                        <w:left w:val="none" w:sz="0" w:space="0" w:color="auto"/>
                                        <w:bottom w:val="none" w:sz="0" w:space="0" w:color="auto"/>
                                        <w:right w:val="none" w:sz="0" w:space="0" w:color="auto"/>
                                      </w:divBdr>
                                      <w:divsChild>
                                        <w:div w:id="561330898">
                                          <w:marLeft w:val="0"/>
                                          <w:marRight w:val="0"/>
                                          <w:marTop w:val="0"/>
                                          <w:marBottom w:val="0"/>
                                          <w:divBdr>
                                            <w:top w:val="none" w:sz="0" w:space="0" w:color="auto"/>
                                            <w:left w:val="none" w:sz="0" w:space="0" w:color="auto"/>
                                            <w:bottom w:val="none" w:sz="0" w:space="0" w:color="auto"/>
                                            <w:right w:val="none" w:sz="0" w:space="0" w:color="auto"/>
                                          </w:divBdr>
                                          <w:divsChild>
                                            <w:div w:id="378475882">
                                              <w:marLeft w:val="0"/>
                                              <w:marRight w:val="0"/>
                                              <w:marTop w:val="0"/>
                                              <w:marBottom w:val="0"/>
                                              <w:divBdr>
                                                <w:top w:val="none" w:sz="0" w:space="0" w:color="auto"/>
                                                <w:left w:val="none" w:sz="0" w:space="0" w:color="auto"/>
                                                <w:bottom w:val="none" w:sz="0" w:space="0" w:color="auto"/>
                                                <w:right w:val="none" w:sz="0" w:space="0" w:color="auto"/>
                                              </w:divBdr>
                                              <w:divsChild>
                                                <w:div w:id="1866090144">
                                                  <w:marLeft w:val="0"/>
                                                  <w:marRight w:val="0"/>
                                                  <w:marTop w:val="0"/>
                                                  <w:marBottom w:val="0"/>
                                                  <w:divBdr>
                                                    <w:top w:val="none" w:sz="0" w:space="0" w:color="auto"/>
                                                    <w:left w:val="none" w:sz="0" w:space="0" w:color="auto"/>
                                                    <w:bottom w:val="none" w:sz="0" w:space="0" w:color="auto"/>
                                                    <w:right w:val="none" w:sz="0" w:space="0" w:color="auto"/>
                                                  </w:divBdr>
                                                  <w:divsChild>
                                                    <w:div w:id="819813232">
                                                      <w:marLeft w:val="0"/>
                                                      <w:marRight w:val="0"/>
                                                      <w:marTop w:val="0"/>
                                                      <w:marBottom w:val="0"/>
                                                      <w:divBdr>
                                                        <w:top w:val="none" w:sz="0" w:space="0" w:color="auto"/>
                                                        <w:left w:val="none" w:sz="0" w:space="0" w:color="auto"/>
                                                        <w:bottom w:val="none" w:sz="0" w:space="0" w:color="auto"/>
                                                        <w:right w:val="none" w:sz="0" w:space="0" w:color="auto"/>
                                                      </w:divBdr>
                                                      <w:divsChild>
                                                        <w:div w:id="242422870">
                                                          <w:marLeft w:val="0"/>
                                                          <w:marRight w:val="0"/>
                                                          <w:marTop w:val="0"/>
                                                          <w:marBottom w:val="0"/>
                                                          <w:divBdr>
                                                            <w:top w:val="none" w:sz="0" w:space="0" w:color="auto"/>
                                                            <w:left w:val="none" w:sz="0" w:space="0" w:color="auto"/>
                                                            <w:bottom w:val="none" w:sz="0" w:space="0" w:color="auto"/>
                                                            <w:right w:val="none" w:sz="0" w:space="0" w:color="auto"/>
                                                          </w:divBdr>
                                                        </w:div>
                                                        <w:div w:id="632904348">
                                                          <w:marLeft w:val="0"/>
                                                          <w:marRight w:val="0"/>
                                                          <w:marTop w:val="0"/>
                                                          <w:marBottom w:val="0"/>
                                                          <w:divBdr>
                                                            <w:top w:val="none" w:sz="0" w:space="0" w:color="auto"/>
                                                            <w:left w:val="none" w:sz="0" w:space="0" w:color="auto"/>
                                                            <w:bottom w:val="none" w:sz="0" w:space="0" w:color="auto"/>
                                                            <w:right w:val="none" w:sz="0" w:space="0" w:color="auto"/>
                                                          </w:divBdr>
                                                        </w:div>
                                                        <w:div w:id="21397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1296372">
      <w:bodyDiv w:val="1"/>
      <w:marLeft w:val="0"/>
      <w:marRight w:val="0"/>
      <w:marTop w:val="0"/>
      <w:marBottom w:val="0"/>
      <w:divBdr>
        <w:top w:val="none" w:sz="0" w:space="0" w:color="auto"/>
        <w:left w:val="none" w:sz="0" w:space="0" w:color="auto"/>
        <w:bottom w:val="none" w:sz="0" w:space="0" w:color="auto"/>
        <w:right w:val="none" w:sz="0" w:space="0" w:color="auto"/>
      </w:divBdr>
    </w:div>
    <w:div w:id="1491629300">
      <w:bodyDiv w:val="1"/>
      <w:marLeft w:val="0"/>
      <w:marRight w:val="0"/>
      <w:marTop w:val="0"/>
      <w:marBottom w:val="0"/>
      <w:divBdr>
        <w:top w:val="none" w:sz="0" w:space="0" w:color="auto"/>
        <w:left w:val="none" w:sz="0" w:space="0" w:color="auto"/>
        <w:bottom w:val="none" w:sz="0" w:space="0" w:color="auto"/>
        <w:right w:val="none" w:sz="0" w:space="0" w:color="auto"/>
      </w:divBdr>
    </w:div>
    <w:div w:id="1550872175">
      <w:bodyDiv w:val="1"/>
      <w:marLeft w:val="0"/>
      <w:marRight w:val="0"/>
      <w:marTop w:val="0"/>
      <w:marBottom w:val="0"/>
      <w:divBdr>
        <w:top w:val="none" w:sz="0" w:space="0" w:color="auto"/>
        <w:left w:val="none" w:sz="0" w:space="0" w:color="auto"/>
        <w:bottom w:val="none" w:sz="0" w:space="0" w:color="auto"/>
        <w:right w:val="none" w:sz="0" w:space="0" w:color="auto"/>
      </w:divBdr>
    </w:div>
    <w:div w:id="1810975943">
      <w:bodyDiv w:val="1"/>
      <w:marLeft w:val="0"/>
      <w:marRight w:val="0"/>
      <w:marTop w:val="0"/>
      <w:marBottom w:val="0"/>
      <w:divBdr>
        <w:top w:val="none" w:sz="0" w:space="0" w:color="auto"/>
        <w:left w:val="none" w:sz="0" w:space="0" w:color="auto"/>
        <w:bottom w:val="none" w:sz="0" w:space="0" w:color="auto"/>
        <w:right w:val="none" w:sz="0" w:space="0" w:color="auto"/>
      </w:divBdr>
    </w:div>
    <w:div w:id="2010860884">
      <w:bodyDiv w:val="1"/>
      <w:marLeft w:val="0"/>
      <w:marRight w:val="0"/>
      <w:marTop w:val="0"/>
      <w:marBottom w:val="0"/>
      <w:divBdr>
        <w:top w:val="none" w:sz="0" w:space="0" w:color="auto"/>
        <w:left w:val="none" w:sz="0" w:space="0" w:color="auto"/>
        <w:bottom w:val="none" w:sz="0" w:space="0" w:color="auto"/>
        <w:right w:val="none" w:sz="0" w:space="0" w:color="auto"/>
      </w:divBdr>
    </w:div>
    <w:div w:id="2040007115">
      <w:bodyDiv w:val="1"/>
      <w:marLeft w:val="0"/>
      <w:marRight w:val="0"/>
      <w:marTop w:val="0"/>
      <w:marBottom w:val="0"/>
      <w:divBdr>
        <w:top w:val="none" w:sz="0" w:space="0" w:color="auto"/>
        <w:left w:val="none" w:sz="0" w:space="0" w:color="auto"/>
        <w:bottom w:val="none" w:sz="0" w:space="0" w:color="auto"/>
        <w:right w:val="none" w:sz="0" w:space="0" w:color="auto"/>
      </w:divBdr>
    </w:div>
    <w:div w:id="2142917621">
      <w:bodyDiv w:val="1"/>
      <w:marLeft w:val="0"/>
      <w:marRight w:val="0"/>
      <w:marTop w:val="0"/>
      <w:marBottom w:val="0"/>
      <w:divBdr>
        <w:top w:val="none" w:sz="0" w:space="0" w:color="auto"/>
        <w:left w:val="none" w:sz="0" w:space="0" w:color="auto"/>
        <w:bottom w:val="none" w:sz="0" w:space="0" w:color="auto"/>
        <w:right w:val="none" w:sz="0" w:space="0" w:color="auto"/>
      </w:divBdr>
      <w:divsChild>
        <w:div w:id="122625143">
          <w:marLeft w:val="0"/>
          <w:marRight w:val="0"/>
          <w:marTop w:val="0"/>
          <w:marBottom w:val="0"/>
          <w:divBdr>
            <w:top w:val="none" w:sz="0" w:space="0" w:color="auto"/>
            <w:left w:val="none" w:sz="0" w:space="0" w:color="auto"/>
            <w:bottom w:val="none" w:sz="0" w:space="0" w:color="auto"/>
            <w:right w:val="none" w:sz="0" w:space="0" w:color="auto"/>
          </w:divBdr>
          <w:divsChild>
            <w:div w:id="704528535">
              <w:marLeft w:val="0"/>
              <w:marRight w:val="0"/>
              <w:marTop w:val="0"/>
              <w:marBottom w:val="0"/>
              <w:divBdr>
                <w:top w:val="none" w:sz="0" w:space="0" w:color="auto"/>
                <w:left w:val="none" w:sz="0" w:space="0" w:color="auto"/>
                <w:bottom w:val="none" w:sz="0" w:space="0" w:color="auto"/>
                <w:right w:val="none" w:sz="0" w:space="0" w:color="auto"/>
              </w:divBdr>
              <w:divsChild>
                <w:div w:id="450053386">
                  <w:marLeft w:val="0"/>
                  <w:marRight w:val="0"/>
                  <w:marTop w:val="0"/>
                  <w:marBottom w:val="0"/>
                  <w:divBdr>
                    <w:top w:val="none" w:sz="0" w:space="0" w:color="auto"/>
                    <w:left w:val="none" w:sz="0" w:space="0" w:color="auto"/>
                    <w:bottom w:val="none" w:sz="0" w:space="0" w:color="auto"/>
                    <w:right w:val="none" w:sz="0" w:space="0" w:color="auto"/>
                  </w:divBdr>
                  <w:divsChild>
                    <w:div w:id="1883395392">
                      <w:marLeft w:val="0"/>
                      <w:marRight w:val="0"/>
                      <w:marTop w:val="0"/>
                      <w:marBottom w:val="0"/>
                      <w:divBdr>
                        <w:top w:val="none" w:sz="0" w:space="0" w:color="auto"/>
                        <w:left w:val="none" w:sz="0" w:space="0" w:color="auto"/>
                        <w:bottom w:val="none" w:sz="0" w:space="0" w:color="auto"/>
                        <w:right w:val="none" w:sz="0" w:space="0" w:color="auto"/>
                      </w:divBdr>
                      <w:divsChild>
                        <w:div w:id="698045926">
                          <w:marLeft w:val="-15"/>
                          <w:marRight w:val="0"/>
                          <w:marTop w:val="0"/>
                          <w:marBottom w:val="0"/>
                          <w:divBdr>
                            <w:top w:val="none" w:sz="0" w:space="0" w:color="auto"/>
                            <w:left w:val="none" w:sz="0" w:space="0" w:color="auto"/>
                            <w:bottom w:val="none" w:sz="0" w:space="0" w:color="auto"/>
                            <w:right w:val="none" w:sz="0" w:space="0" w:color="auto"/>
                          </w:divBdr>
                          <w:divsChild>
                            <w:div w:id="1183546054">
                              <w:marLeft w:val="0"/>
                              <w:marRight w:val="0"/>
                              <w:marTop w:val="0"/>
                              <w:marBottom w:val="0"/>
                              <w:divBdr>
                                <w:top w:val="none" w:sz="0" w:space="0" w:color="auto"/>
                                <w:left w:val="none" w:sz="0" w:space="0" w:color="auto"/>
                                <w:bottom w:val="none" w:sz="0" w:space="0" w:color="auto"/>
                                <w:right w:val="none" w:sz="0" w:space="0" w:color="auto"/>
                              </w:divBdr>
                              <w:divsChild>
                                <w:div w:id="191116824">
                                  <w:marLeft w:val="0"/>
                                  <w:marRight w:val="-15"/>
                                  <w:marTop w:val="0"/>
                                  <w:marBottom w:val="0"/>
                                  <w:divBdr>
                                    <w:top w:val="none" w:sz="0" w:space="0" w:color="auto"/>
                                    <w:left w:val="none" w:sz="0" w:space="0" w:color="auto"/>
                                    <w:bottom w:val="none" w:sz="0" w:space="0" w:color="auto"/>
                                    <w:right w:val="none" w:sz="0" w:space="0" w:color="auto"/>
                                  </w:divBdr>
                                  <w:divsChild>
                                    <w:div w:id="1127118119">
                                      <w:marLeft w:val="0"/>
                                      <w:marRight w:val="0"/>
                                      <w:marTop w:val="0"/>
                                      <w:marBottom w:val="0"/>
                                      <w:divBdr>
                                        <w:top w:val="none" w:sz="0" w:space="0" w:color="auto"/>
                                        <w:left w:val="none" w:sz="0" w:space="0" w:color="auto"/>
                                        <w:bottom w:val="none" w:sz="0" w:space="0" w:color="auto"/>
                                        <w:right w:val="none" w:sz="0" w:space="0" w:color="auto"/>
                                      </w:divBdr>
                                      <w:divsChild>
                                        <w:div w:id="694429767">
                                          <w:marLeft w:val="0"/>
                                          <w:marRight w:val="0"/>
                                          <w:marTop w:val="0"/>
                                          <w:marBottom w:val="0"/>
                                          <w:divBdr>
                                            <w:top w:val="none" w:sz="0" w:space="0" w:color="auto"/>
                                            <w:left w:val="none" w:sz="0" w:space="0" w:color="auto"/>
                                            <w:bottom w:val="none" w:sz="0" w:space="0" w:color="auto"/>
                                            <w:right w:val="none" w:sz="0" w:space="0" w:color="auto"/>
                                          </w:divBdr>
                                          <w:divsChild>
                                            <w:div w:id="782578619">
                                              <w:marLeft w:val="0"/>
                                              <w:marRight w:val="0"/>
                                              <w:marTop w:val="0"/>
                                              <w:marBottom w:val="0"/>
                                              <w:divBdr>
                                                <w:top w:val="none" w:sz="0" w:space="0" w:color="auto"/>
                                                <w:left w:val="none" w:sz="0" w:space="0" w:color="auto"/>
                                                <w:bottom w:val="none" w:sz="0" w:space="0" w:color="auto"/>
                                                <w:right w:val="none" w:sz="0" w:space="0" w:color="auto"/>
                                              </w:divBdr>
                                              <w:divsChild>
                                                <w:div w:id="564612546">
                                                  <w:marLeft w:val="0"/>
                                                  <w:marRight w:val="0"/>
                                                  <w:marTop w:val="0"/>
                                                  <w:marBottom w:val="0"/>
                                                  <w:divBdr>
                                                    <w:top w:val="none" w:sz="0" w:space="0" w:color="auto"/>
                                                    <w:left w:val="none" w:sz="0" w:space="0" w:color="auto"/>
                                                    <w:bottom w:val="none" w:sz="0" w:space="0" w:color="auto"/>
                                                    <w:right w:val="none" w:sz="0" w:space="0" w:color="auto"/>
                                                  </w:divBdr>
                                                  <w:divsChild>
                                                    <w:div w:id="1133140529">
                                                      <w:marLeft w:val="0"/>
                                                      <w:marRight w:val="0"/>
                                                      <w:marTop w:val="0"/>
                                                      <w:marBottom w:val="0"/>
                                                      <w:divBdr>
                                                        <w:top w:val="none" w:sz="0" w:space="0" w:color="auto"/>
                                                        <w:left w:val="none" w:sz="0" w:space="0" w:color="auto"/>
                                                        <w:bottom w:val="none" w:sz="0" w:space="0" w:color="auto"/>
                                                        <w:right w:val="none" w:sz="0" w:space="0" w:color="auto"/>
                                                      </w:divBdr>
                                                      <w:divsChild>
                                                        <w:div w:id="11881409">
                                                          <w:marLeft w:val="0"/>
                                                          <w:marRight w:val="0"/>
                                                          <w:marTop w:val="0"/>
                                                          <w:marBottom w:val="0"/>
                                                          <w:divBdr>
                                                            <w:top w:val="none" w:sz="0" w:space="0" w:color="auto"/>
                                                            <w:left w:val="none" w:sz="0" w:space="0" w:color="auto"/>
                                                            <w:bottom w:val="none" w:sz="0" w:space="0" w:color="auto"/>
                                                            <w:right w:val="none" w:sz="0" w:space="0" w:color="auto"/>
                                                          </w:divBdr>
                                                          <w:divsChild>
                                                            <w:div w:id="680738443">
                                                              <w:marLeft w:val="0"/>
                                                              <w:marRight w:val="0"/>
                                                              <w:marTop w:val="0"/>
                                                              <w:marBottom w:val="0"/>
                                                              <w:divBdr>
                                                                <w:top w:val="none" w:sz="0" w:space="0" w:color="auto"/>
                                                                <w:left w:val="none" w:sz="0" w:space="0" w:color="auto"/>
                                                                <w:bottom w:val="none" w:sz="0" w:space="0" w:color="auto"/>
                                                                <w:right w:val="none" w:sz="0" w:space="0" w:color="auto"/>
                                                              </w:divBdr>
                                                              <w:divsChild>
                                                                <w:div w:id="385103490">
                                                                  <w:marLeft w:val="0"/>
                                                                  <w:marRight w:val="0"/>
                                                                  <w:marTop w:val="0"/>
                                                                  <w:marBottom w:val="0"/>
                                                                  <w:divBdr>
                                                                    <w:top w:val="none" w:sz="0" w:space="0" w:color="auto"/>
                                                                    <w:left w:val="none" w:sz="0" w:space="0" w:color="auto"/>
                                                                    <w:bottom w:val="none" w:sz="0" w:space="0" w:color="auto"/>
                                                                    <w:right w:val="none" w:sz="0" w:space="0" w:color="auto"/>
                                                                  </w:divBdr>
                                                                  <w:divsChild>
                                                                    <w:div w:id="579146564">
                                                                      <w:marLeft w:val="0"/>
                                                                      <w:marRight w:val="0"/>
                                                                      <w:marTop w:val="0"/>
                                                                      <w:marBottom w:val="0"/>
                                                                      <w:divBdr>
                                                                        <w:top w:val="none" w:sz="0" w:space="0" w:color="auto"/>
                                                                        <w:left w:val="none" w:sz="0" w:space="0" w:color="auto"/>
                                                                        <w:bottom w:val="none" w:sz="0" w:space="0" w:color="auto"/>
                                                                        <w:right w:val="none" w:sz="0" w:space="0" w:color="auto"/>
                                                                      </w:divBdr>
                                                                      <w:divsChild>
                                                                        <w:div w:id="1988321448">
                                                                          <w:marLeft w:val="0"/>
                                                                          <w:marRight w:val="0"/>
                                                                          <w:marTop w:val="0"/>
                                                                          <w:marBottom w:val="0"/>
                                                                          <w:divBdr>
                                                                            <w:top w:val="none" w:sz="0" w:space="0" w:color="auto"/>
                                                                            <w:left w:val="none" w:sz="0" w:space="0" w:color="auto"/>
                                                                            <w:bottom w:val="none" w:sz="0" w:space="0" w:color="auto"/>
                                                                            <w:right w:val="none" w:sz="0" w:space="0" w:color="auto"/>
                                                                          </w:divBdr>
                                                                          <w:divsChild>
                                                                            <w:div w:id="941188293">
                                                                              <w:marLeft w:val="0"/>
                                                                              <w:marRight w:val="0"/>
                                                                              <w:marTop w:val="0"/>
                                                                              <w:marBottom w:val="0"/>
                                                                              <w:divBdr>
                                                                                <w:top w:val="none" w:sz="0" w:space="0" w:color="auto"/>
                                                                                <w:left w:val="none" w:sz="0" w:space="0" w:color="auto"/>
                                                                                <w:bottom w:val="none" w:sz="0" w:space="0" w:color="auto"/>
                                                                                <w:right w:val="none" w:sz="0" w:space="0" w:color="auto"/>
                                                                              </w:divBdr>
                                                                              <w:divsChild>
                                                                                <w:div w:id="327094584">
                                                                                  <w:marLeft w:val="0"/>
                                                                                  <w:marRight w:val="0"/>
                                                                                  <w:marTop w:val="0"/>
                                                                                  <w:marBottom w:val="0"/>
                                                                                  <w:divBdr>
                                                                                    <w:top w:val="none" w:sz="0" w:space="0" w:color="auto"/>
                                                                                    <w:left w:val="none" w:sz="0" w:space="0" w:color="auto"/>
                                                                                    <w:bottom w:val="none" w:sz="0" w:space="0" w:color="auto"/>
                                                                                    <w:right w:val="none" w:sz="0" w:space="0" w:color="auto"/>
                                                                                  </w:divBdr>
                                                                                  <w:divsChild>
                                                                                    <w:div w:id="869143327">
                                                                                      <w:marLeft w:val="0"/>
                                                                                      <w:marRight w:val="0"/>
                                                                                      <w:marTop w:val="0"/>
                                                                                      <w:marBottom w:val="0"/>
                                                                                      <w:divBdr>
                                                                                        <w:top w:val="none" w:sz="0" w:space="0" w:color="auto"/>
                                                                                        <w:left w:val="none" w:sz="0" w:space="0" w:color="auto"/>
                                                                                        <w:bottom w:val="none" w:sz="0" w:space="0" w:color="auto"/>
                                                                                        <w:right w:val="none" w:sz="0" w:space="0" w:color="auto"/>
                                                                                      </w:divBdr>
                                                                                      <w:divsChild>
                                                                                        <w:div w:id="969868156">
                                                                                          <w:marLeft w:val="0"/>
                                                                                          <w:marRight w:val="0"/>
                                                                                          <w:marTop w:val="0"/>
                                                                                          <w:marBottom w:val="0"/>
                                                                                          <w:divBdr>
                                                                                            <w:top w:val="none" w:sz="0" w:space="0" w:color="auto"/>
                                                                                            <w:left w:val="none" w:sz="0" w:space="0" w:color="auto"/>
                                                                                            <w:bottom w:val="none" w:sz="0" w:space="0" w:color="auto"/>
                                                                                            <w:right w:val="none" w:sz="0" w:space="0" w:color="auto"/>
                                                                                          </w:divBdr>
                                                                                        </w:div>
                                                                                        <w:div w:id="1033266405">
                                                                                          <w:marLeft w:val="0"/>
                                                                                          <w:marRight w:val="0"/>
                                                                                          <w:marTop w:val="0"/>
                                                                                          <w:marBottom w:val="0"/>
                                                                                          <w:divBdr>
                                                                                            <w:top w:val="none" w:sz="0" w:space="0" w:color="auto"/>
                                                                                            <w:left w:val="none" w:sz="0" w:space="0" w:color="auto"/>
                                                                                            <w:bottom w:val="none" w:sz="0" w:space="0" w:color="auto"/>
                                                                                            <w:right w:val="none" w:sz="0" w:space="0" w:color="auto"/>
                                                                                          </w:divBdr>
                                                                                          <w:divsChild>
                                                                                            <w:div w:id="2027293298">
                                                                                              <w:marLeft w:val="0"/>
                                                                                              <w:marRight w:val="0"/>
                                                                                              <w:marTop w:val="0"/>
                                                                                              <w:marBottom w:val="0"/>
                                                                                              <w:divBdr>
                                                                                                <w:top w:val="none" w:sz="0" w:space="0" w:color="auto"/>
                                                                                                <w:left w:val="none" w:sz="0" w:space="0" w:color="auto"/>
                                                                                                <w:bottom w:val="none" w:sz="0" w:space="0" w:color="auto"/>
                                                                                                <w:right w:val="none" w:sz="0" w:space="0" w:color="auto"/>
                                                                                              </w:divBdr>
                                                                                              <w:divsChild>
                                                                                                <w:div w:id="930742505">
                                                                                                  <w:marLeft w:val="0"/>
                                                                                                  <w:marRight w:val="0"/>
                                                                                                  <w:marTop w:val="0"/>
                                                                                                  <w:marBottom w:val="0"/>
                                                                                                  <w:divBdr>
                                                                                                    <w:top w:val="none" w:sz="0" w:space="0" w:color="auto"/>
                                                                                                    <w:left w:val="none" w:sz="0" w:space="0" w:color="auto"/>
                                                                                                    <w:bottom w:val="none" w:sz="0" w:space="0" w:color="auto"/>
                                                                                                    <w:right w:val="none" w:sz="0" w:space="0" w:color="auto"/>
                                                                                                  </w:divBdr>
                                                                                                  <w:divsChild>
                                                                                                    <w:div w:id="1816217960">
                                                                                                      <w:marLeft w:val="0"/>
                                                                                                      <w:marRight w:val="0"/>
                                                                                                      <w:marTop w:val="0"/>
                                                                                                      <w:marBottom w:val="0"/>
                                                                                                      <w:divBdr>
                                                                                                        <w:top w:val="none" w:sz="0" w:space="0" w:color="auto"/>
                                                                                                        <w:left w:val="none" w:sz="0" w:space="0" w:color="auto"/>
                                                                                                        <w:bottom w:val="none" w:sz="0" w:space="0" w:color="auto"/>
                                                                                                        <w:right w:val="none" w:sz="0" w:space="0" w:color="auto"/>
                                                                                                      </w:divBdr>
                                                                                                      <w:divsChild>
                                                                                                        <w:div w:id="570772198">
                                                                                                          <w:marLeft w:val="0"/>
                                                                                                          <w:marRight w:val="0"/>
                                                                                                          <w:marTop w:val="0"/>
                                                                                                          <w:marBottom w:val="0"/>
                                                                                                          <w:divBdr>
                                                                                                            <w:top w:val="none" w:sz="0" w:space="0" w:color="auto"/>
                                                                                                            <w:left w:val="none" w:sz="0" w:space="0" w:color="auto"/>
                                                                                                            <w:bottom w:val="none" w:sz="0" w:space="0" w:color="auto"/>
                                                                                                            <w:right w:val="none" w:sz="0" w:space="0" w:color="auto"/>
                                                                                                          </w:divBdr>
                                                                                                          <w:divsChild>
                                                                                                            <w:div w:id="929971452">
                                                                                                              <w:marLeft w:val="0"/>
                                                                                                              <w:marRight w:val="0"/>
                                                                                                              <w:marTop w:val="0"/>
                                                                                                              <w:marBottom w:val="0"/>
                                                                                                              <w:divBdr>
                                                                                                                <w:top w:val="none" w:sz="0" w:space="0" w:color="auto"/>
                                                                                                                <w:left w:val="none" w:sz="0" w:space="0" w:color="auto"/>
                                                                                                                <w:bottom w:val="none" w:sz="0" w:space="0" w:color="auto"/>
                                                                                                                <w:right w:val="none" w:sz="0" w:space="0" w:color="auto"/>
                                                                                                              </w:divBdr>
                                                                                                              <w:divsChild>
                                                                                                                <w:div w:id="93756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317941">
                                                                                  <w:marLeft w:val="0"/>
                                                                                  <w:marRight w:val="0"/>
                                                                                  <w:marTop w:val="0"/>
                                                                                  <w:marBottom w:val="0"/>
                                                                                  <w:divBdr>
                                                                                    <w:top w:val="none" w:sz="0" w:space="0" w:color="auto"/>
                                                                                    <w:left w:val="none" w:sz="0" w:space="0" w:color="auto"/>
                                                                                    <w:bottom w:val="none" w:sz="0" w:space="0" w:color="auto"/>
                                                                                    <w:right w:val="none" w:sz="0" w:space="0" w:color="auto"/>
                                                                                  </w:divBdr>
                                                                                  <w:divsChild>
                                                                                    <w:div w:id="362561068">
                                                                                      <w:marLeft w:val="0"/>
                                                                                      <w:marRight w:val="0"/>
                                                                                      <w:marTop w:val="0"/>
                                                                                      <w:marBottom w:val="0"/>
                                                                                      <w:divBdr>
                                                                                        <w:top w:val="none" w:sz="0" w:space="0" w:color="auto"/>
                                                                                        <w:left w:val="none" w:sz="0" w:space="0" w:color="auto"/>
                                                                                        <w:bottom w:val="none" w:sz="0" w:space="0" w:color="auto"/>
                                                                                        <w:right w:val="none" w:sz="0" w:space="0" w:color="auto"/>
                                                                                      </w:divBdr>
                                                                                      <w:divsChild>
                                                                                        <w:div w:id="663169182">
                                                                                          <w:marLeft w:val="0"/>
                                                                                          <w:marRight w:val="0"/>
                                                                                          <w:marTop w:val="0"/>
                                                                                          <w:marBottom w:val="0"/>
                                                                                          <w:divBdr>
                                                                                            <w:top w:val="none" w:sz="0" w:space="0" w:color="auto"/>
                                                                                            <w:left w:val="none" w:sz="0" w:space="0" w:color="auto"/>
                                                                                            <w:bottom w:val="none" w:sz="0" w:space="0" w:color="auto"/>
                                                                                            <w:right w:val="none" w:sz="0" w:space="0" w:color="auto"/>
                                                                                          </w:divBdr>
                                                                                          <w:divsChild>
                                                                                            <w:div w:id="758141442">
                                                                                              <w:marLeft w:val="0"/>
                                                                                              <w:marRight w:val="0"/>
                                                                                              <w:marTop w:val="0"/>
                                                                                              <w:marBottom w:val="0"/>
                                                                                              <w:divBdr>
                                                                                                <w:top w:val="none" w:sz="0" w:space="0" w:color="auto"/>
                                                                                                <w:left w:val="none" w:sz="0" w:space="0" w:color="auto"/>
                                                                                                <w:bottom w:val="none" w:sz="0" w:space="0" w:color="auto"/>
                                                                                                <w:right w:val="none" w:sz="0" w:space="0" w:color="auto"/>
                                                                                              </w:divBdr>
                                                                                            </w:div>
                                                                                          </w:divsChild>
                                                                                        </w:div>
                                                                                        <w:div w:id="1693141418">
                                                                                          <w:marLeft w:val="0"/>
                                                                                          <w:marRight w:val="0"/>
                                                                                          <w:marTop w:val="0"/>
                                                                                          <w:marBottom w:val="0"/>
                                                                                          <w:divBdr>
                                                                                            <w:top w:val="none" w:sz="0" w:space="0" w:color="auto"/>
                                                                                            <w:left w:val="none" w:sz="0" w:space="0" w:color="auto"/>
                                                                                            <w:bottom w:val="none" w:sz="0" w:space="0" w:color="auto"/>
                                                                                            <w:right w:val="none" w:sz="0" w:space="0" w:color="auto"/>
                                                                                          </w:divBdr>
                                                                                          <w:divsChild>
                                                                                            <w:div w:id="13627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43912">
                                                                                  <w:marLeft w:val="0"/>
                                                                                  <w:marRight w:val="0"/>
                                                                                  <w:marTop w:val="0"/>
                                                                                  <w:marBottom w:val="0"/>
                                                                                  <w:divBdr>
                                                                                    <w:top w:val="none" w:sz="0" w:space="0" w:color="auto"/>
                                                                                    <w:left w:val="none" w:sz="0" w:space="0" w:color="auto"/>
                                                                                    <w:bottom w:val="none" w:sz="0" w:space="0" w:color="auto"/>
                                                                                    <w:right w:val="none" w:sz="0" w:space="0" w:color="auto"/>
                                                                                  </w:divBdr>
                                                                                  <w:divsChild>
                                                                                    <w:div w:id="42943961">
                                                                                      <w:marLeft w:val="0"/>
                                                                                      <w:marRight w:val="0"/>
                                                                                      <w:marTop w:val="0"/>
                                                                                      <w:marBottom w:val="0"/>
                                                                                      <w:divBdr>
                                                                                        <w:top w:val="none" w:sz="0" w:space="0" w:color="auto"/>
                                                                                        <w:left w:val="none" w:sz="0" w:space="0" w:color="auto"/>
                                                                                        <w:bottom w:val="none" w:sz="0" w:space="0" w:color="auto"/>
                                                                                        <w:right w:val="none" w:sz="0" w:space="0" w:color="auto"/>
                                                                                      </w:divBdr>
                                                                                      <w:divsChild>
                                                                                        <w:div w:id="1153371397">
                                                                                          <w:marLeft w:val="0"/>
                                                                                          <w:marRight w:val="0"/>
                                                                                          <w:marTop w:val="0"/>
                                                                                          <w:marBottom w:val="0"/>
                                                                                          <w:divBdr>
                                                                                            <w:top w:val="none" w:sz="0" w:space="0" w:color="auto"/>
                                                                                            <w:left w:val="none" w:sz="0" w:space="0" w:color="auto"/>
                                                                                            <w:bottom w:val="none" w:sz="0" w:space="0" w:color="auto"/>
                                                                                            <w:right w:val="none" w:sz="0" w:space="0" w:color="auto"/>
                                                                                          </w:divBdr>
                                                                                          <w:divsChild>
                                                                                            <w:div w:id="174714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ing.com/content/about" TargetMode="External"/><Relationship Id="rId13" Type="http://schemas.openxmlformats.org/officeDocument/2006/relationships/hyperlink" Target="http://www.turismo.gov.br/ultimas-noticias/12894-ministro-do-turismo-ouve-pleito-de-l%C3%ADderes-de-hostels-brasileiros.html" TargetMode="External"/><Relationship Id="rId18" Type="http://schemas.openxmlformats.org/officeDocument/2006/relationships/hyperlink" Target="https://dx.doi.org/10.21714/2179-8834/2019v24n2p89-10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177/0047287514522883" TargetMode="External"/><Relationship Id="rId7" Type="http://schemas.openxmlformats.org/officeDocument/2006/relationships/endnotes" Target="endnotes.xml"/><Relationship Id="rId12" Type="http://schemas.openxmlformats.org/officeDocument/2006/relationships/hyperlink" Target="https://www.researchgate.net/publication/361555408" TargetMode="External"/><Relationship Id="rId17" Type="http://schemas.openxmlformats.org/officeDocument/2006/relationships/hyperlink" Target="https://doi.org/10.1016/j.ijhm.2020.10272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direct.com/journal/international-journal-of-hospitality-management" TargetMode="External"/><Relationship Id="rId20" Type="http://schemas.openxmlformats.org/officeDocument/2006/relationships/hyperlink" Target="https://dx.doi.org/10.1088/1742-6596/1175/1/01224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0548408.2017.1358237"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80/10548408.2014.86172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ria.ufrn.br/jspui/handle/123456789/869" TargetMode="External"/><Relationship Id="rId19" Type="http://schemas.openxmlformats.org/officeDocument/2006/relationships/hyperlink" Target="https://revistas.una.br/reuna/article/view/953" TargetMode="External"/><Relationship Id="rId4" Type="http://schemas.openxmlformats.org/officeDocument/2006/relationships/settings" Target="settings.xml"/><Relationship Id="rId9" Type="http://schemas.openxmlformats.org/officeDocument/2006/relationships/hyperlink" Target="https://periodicos.univali.br/index.php/rtva/issue/view/387" TargetMode="External"/><Relationship Id="rId14" Type="http://schemas.openxmlformats.org/officeDocument/2006/relationships/hyperlink" Target="http://www.feevale.br/Comum/midias/8807f05a-14d0-4d5b-b1ad-1538f3aef538/E-book%20Metodologia%20do%20Trabalho%20Cientifico.pdf" TargetMode="External"/><Relationship Id="rId22" Type="http://schemas.openxmlformats.org/officeDocument/2006/relationships/hyperlink" Target="https://periodicos.ufes.br/bjpe/article/view/38940"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214BE-2D68-41FA-BCF2-A4BF94D0D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10774</Words>
  <Characters>58182</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2023-11-26T00:41:00Z</dcterms:created>
  <dcterms:modified xsi:type="dcterms:W3CDTF">2023-11-26T02:55:00Z</dcterms:modified>
</cp:coreProperties>
</file>